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10025F" w14:textId="77777777" w:rsidR="008815A3" w:rsidRPr="00A27B15" w:rsidRDefault="008815A3" w:rsidP="008815A3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A27B15">
        <w:rPr>
          <w:rFonts w:ascii="Times New Roman" w:hAnsi="Times New Roman"/>
          <w:b/>
        </w:rPr>
        <w:t>SYLABUS DO PRZEDMIOTU</w:t>
      </w:r>
    </w:p>
    <w:p w14:paraId="0B37A725" w14:textId="77777777" w:rsidR="008815A3" w:rsidRPr="00A27B15" w:rsidRDefault="008815A3" w:rsidP="008815A3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5234"/>
      </w:tblGrid>
      <w:tr w:rsidR="00A27B15" w:rsidRPr="00A27B15" w14:paraId="05444DEA" w14:textId="77777777" w:rsidTr="00D00DA2">
        <w:tc>
          <w:tcPr>
            <w:tcW w:w="2112" w:type="pct"/>
          </w:tcPr>
          <w:p w14:paraId="7113E57E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A27B15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2888" w:type="pct"/>
            <w:vAlign w:val="center"/>
          </w:tcPr>
          <w:p w14:paraId="235815AD" w14:textId="77777777" w:rsidR="008815A3" w:rsidRPr="00A27B15" w:rsidRDefault="008815A3" w:rsidP="00D00D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27B15">
              <w:rPr>
                <w:rFonts w:ascii="Times New Roman" w:hAnsi="Times New Roman"/>
                <w:b/>
              </w:rPr>
              <w:t>Seminarium dyplomowe II + praca dyplomowa</w:t>
            </w:r>
          </w:p>
        </w:tc>
      </w:tr>
      <w:tr w:rsidR="00A27B15" w:rsidRPr="00A27B15" w14:paraId="2908FC4A" w14:textId="77777777" w:rsidTr="00D00DA2">
        <w:tc>
          <w:tcPr>
            <w:tcW w:w="2112" w:type="pct"/>
          </w:tcPr>
          <w:p w14:paraId="286DC919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A27B15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2888" w:type="pct"/>
          </w:tcPr>
          <w:p w14:paraId="16C89BAD" w14:textId="1F202F7C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A27B15">
              <w:rPr>
                <w:rFonts w:ascii="Times New Roman" w:hAnsi="Times New Roman"/>
                <w:b/>
                <w:bCs/>
              </w:rPr>
              <w:t xml:space="preserve">Finanse i </w:t>
            </w:r>
            <w:r w:rsidR="001F52C7" w:rsidRPr="00A27B15">
              <w:rPr>
                <w:rFonts w:ascii="Times New Roman" w:hAnsi="Times New Roman"/>
                <w:b/>
                <w:bCs/>
              </w:rPr>
              <w:t>Rachunkowość w Biznesie</w:t>
            </w:r>
          </w:p>
        </w:tc>
      </w:tr>
      <w:tr w:rsidR="00A27B15" w:rsidRPr="00A27B15" w14:paraId="7E4DF34C" w14:textId="77777777" w:rsidTr="00D00DA2">
        <w:tc>
          <w:tcPr>
            <w:tcW w:w="2112" w:type="pct"/>
          </w:tcPr>
          <w:p w14:paraId="58C35E73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A27B15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2888" w:type="pct"/>
          </w:tcPr>
          <w:p w14:paraId="5A0B4B20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A27B15">
              <w:rPr>
                <w:rFonts w:ascii="Times New Roman" w:eastAsia="Times New Roman" w:hAnsi="Times New Roman"/>
                <w:b/>
              </w:rPr>
              <w:t>stacjonarne</w:t>
            </w:r>
          </w:p>
        </w:tc>
      </w:tr>
      <w:tr w:rsidR="00A27B15" w:rsidRPr="00A27B15" w14:paraId="174AB213" w14:textId="77777777" w:rsidTr="00D00DA2">
        <w:tc>
          <w:tcPr>
            <w:tcW w:w="2112" w:type="pct"/>
          </w:tcPr>
          <w:p w14:paraId="0F7BA14D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A27B15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2888" w:type="pct"/>
          </w:tcPr>
          <w:p w14:paraId="14E7AFA9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A27B15">
              <w:rPr>
                <w:rFonts w:ascii="Times New Roman" w:hAnsi="Times New Roman"/>
                <w:b/>
              </w:rPr>
              <w:t>drugiego stopnia</w:t>
            </w:r>
          </w:p>
        </w:tc>
      </w:tr>
      <w:tr w:rsidR="00A27B15" w:rsidRPr="00A27B15" w14:paraId="02EEA674" w14:textId="77777777" w:rsidTr="00D00DA2">
        <w:tc>
          <w:tcPr>
            <w:tcW w:w="2112" w:type="pct"/>
          </w:tcPr>
          <w:p w14:paraId="279E47EA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A27B15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2888" w:type="pct"/>
          </w:tcPr>
          <w:p w14:paraId="7E399AA5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A27B15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A27B15" w:rsidRPr="00A27B15" w14:paraId="6D7131CE" w14:textId="77777777" w:rsidTr="00D00DA2">
        <w:tc>
          <w:tcPr>
            <w:tcW w:w="2112" w:type="pct"/>
          </w:tcPr>
          <w:p w14:paraId="18746305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A27B15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2888" w:type="pct"/>
          </w:tcPr>
          <w:p w14:paraId="4407771B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A27B15">
              <w:rPr>
                <w:rFonts w:ascii="Times New Roman" w:hAnsi="Times New Roman"/>
                <w:b/>
                <w:bCs/>
              </w:rPr>
              <w:t>IV</w:t>
            </w:r>
          </w:p>
        </w:tc>
      </w:tr>
      <w:tr w:rsidR="00A27B15" w:rsidRPr="00A27B15" w14:paraId="7EFD2D25" w14:textId="77777777" w:rsidTr="00D00DA2">
        <w:tc>
          <w:tcPr>
            <w:tcW w:w="2112" w:type="pct"/>
          </w:tcPr>
          <w:p w14:paraId="2A90945D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A27B15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2888" w:type="pct"/>
          </w:tcPr>
          <w:p w14:paraId="07987640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A27B15">
              <w:rPr>
                <w:rFonts w:ascii="Times New Roman" w:eastAsia="Times New Roman" w:hAnsi="Times New Roman"/>
                <w:b/>
              </w:rPr>
              <w:t>Katedra Finansów, Bankowości i Rachunkowości</w:t>
            </w:r>
          </w:p>
        </w:tc>
      </w:tr>
      <w:tr w:rsidR="00A27B15" w:rsidRPr="00A27B15" w14:paraId="24D7B312" w14:textId="77777777" w:rsidTr="00D00DA2">
        <w:tc>
          <w:tcPr>
            <w:tcW w:w="2112" w:type="pct"/>
          </w:tcPr>
          <w:p w14:paraId="51B9D19C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A27B15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2888" w:type="pct"/>
          </w:tcPr>
          <w:p w14:paraId="60AB4089" w14:textId="615C105D" w:rsidR="008815A3" w:rsidRPr="00A27B15" w:rsidRDefault="001F52C7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A27B15">
              <w:rPr>
                <w:rFonts w:ascii="Times New Roman" w:eastAsia="Times New Roman" w:hAnsi="Times New Roman"/>
                <w:b/>
              </w:rPr>
              <w:t>p</w:t>
            </w:r>
            <w:r w:rsidR="008815A3" w:rsidRPr="00A27B15">
              <w:rPr>
                <w:rFonts w:ascii="Times New Roman" w:eastAsia="Times New Roman" w:hAnsi="Times New Roman"/>
                <w:b/>
              </w:rPr>
              <w:t xml:space="preserve">rof. dr hab. Jolanta </w:t>
            </w:r>
            <w:proofErr w:type="spellStart"/>
            <w:r w:rsidR="008815A3" w:rsidRPr="00A27B15">
              <w:rPr>
                <w:rFonts w:ascii="Times New Roman" w:eastAsia="Times New Roman" w:hAnsi="Times New Roman"/>
                <w:b/>
              </w:rPr>
              <w:t>Chluska</w:t>
            </w:r>
            <w:proofErr w:type="spellEnd"/>
          </w:p>
        </w:tc>
      </w:tr>
      <w:tr w:rsidR="00A27B15" w:rsidRPr="00A27B15" w14:paraId="08AE42E6" w14:textId="77777777" w:rsidTr="00D00DA2">
        <w:tc>
          <w:tcPr>
            <w:tcW w:w="2112" w:type="pct"/>
          </w:tcPr>
          <w:p w14:paraId="01FD7137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A27B15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2888" w:type="pct"/>
          </w:tcPr>
          <w:p w14:paraId="72ECFCE1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A27B15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8815A3" w:rsidRPr="00A27B15" w14:paraId="029070E8" w14:textId="77777777" w:rsidTr="00D00DA2">
        <w:tc>
          <w:tcPr>
            <w:tcW w:w="2112" w:type="pct"/>
          </w:tcPr>
          <w:p w14:paraId="20491F0A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A27B15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2888" w:type="pct"/>
          </w:tcPr>
          <w:p w14:paraId="30387FED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A27B15">
              <w:rPr>
                <w:rFonts w:ascii="Times New Roman" w:eastAsia="Times New Roman" w:hAnsi="Times New Roman"/>
                <w:b/>
              </w:rPr>
              <w:t>2+ 10</w:t>
            </w:r>
          </w:p>
        </w:tc>
      </w:tr>
    </w:tbl>
    <w:p w14:paraId="7A482488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  <w:b/>
        </w:rPr>
      </w:pPr>
    </w:p>
    <w:p w14:paraId="3CAE74B6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  <w:b/>
        </w:rPr>
      </w:pPr>
      <w:r w:rsidRPr="00A27B15">
        <w:rPr>
          <w:rFonts w:ascii="Times New Roman" w:hAnsi="Times New Roman"/>
          <w:b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8"/>
        <w:gridCol w:w="1678"/>
        <w:gridCol w:w="1845"/>
      </w:tblGrid>
      <w:tr w:rsidR="00A27B15" w:rsidRPr="00A27B15" w14:paraId="3E66E8CB" w14:textId="77777777" w:rsidTr="00D00DA2">
        <w:tc>
          <w:tcPr>
            <w:tcW w:w="921" w:type="pct"/>
          </w:tcPr>
          <w:p w14:paraId="0BC04BE7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27B15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983" w:type="pct"/>
          </w:tcPr>
          <w:p w14:paraId="6B2C91F7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27B15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152" w:type="pct"/>
          </w:tcPr>
          <w:p w14:paraId="27E8A1A6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27B15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926" w:type="pct"/>
          </w:tcPr>
          <w:p w14:paraId="228E2CF5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27B15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019" w:type="pct"/>
          </w:tcPr>
          <w:p w14:paraId="435F69B4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27B15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8815A3" w:rsidRPr="00A27B15" w14:paraId="3A1269F9" w14:textId="77777777" w:rsidTr="00D00DA2">
        <w:tc>
          <w:tcPr>
            <w:tcW w:w="921" w:type="pct"/>
          </w:tcPr>
          <w:p w14:paraId="0CFD9BC0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83" w:type="pct"/>
          </w:tcPr>
          <w:p w14:paraId="784CCCB8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152" w:type="pct"/>
          </w:tcPr>
          <w:p w14:paraId="3556A2FC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26" w:type="pct"/>
          </w:tcPr>
          <w:p w14:paraId="57B76600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019" w:type="pct"/>
          </w:tcPr>
          <w:p w14:paraId="31D100A4" w14:textId="77777777" w:rsidR="008815A3" w:rsidRPr="00A27B15" w:rsidRDefault="008815A3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27B15">
              <w:rPr>
                <w:rFonts w:ascii="Times New Roman" w:eastAsia="Times New Roman" w:hAnsi="Times New Roman"/>
                <w:b/>
              </w:rPr>
              <w:t>30</w:t>
            </w:r>
          </w:p>
        </w:tc>
      </w:tr>
    </w:tbl>
    <w:p w14:paraId="6F78397D" w14:textId="77777777" w:rsidR="008815A3" w:rsidRPr="00A27B15" w:rsidRDefault="008815A3" w:rsidP="008815A3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72426DEA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  <w:b/>
          <w:u w:val="single"/>
        </w:rPr>
      </w:pPr>
      <w:r w:rsidRPr="00A27B15">
        <w:rPr>
          <w:rFonts w:ascii="Times New Roman" w:hAnsi="Times New Roman"/>
          <w:b/>
          <w:u w:val="single"/>
        </w:rPr>
        <w:t>OPIS PRZEDMIOTU</w:t>
      </w:r>
    </w:p>
    <w:p w14:paraId="797F8D6F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  <w:b/>
        </w:rPr>
      </w:pPr>
      <w:r w:rsidRPr="00A27B15">
        <w:rPr>
          <w:rFonts w:ascii="Times New Roman" w:hAnsi="Times New Roman"/>
          <w:b/>
        </w:rPr>
        <w:t>CEL PRZEDMIOTU</w:t>
      </w:r>
    </w:p>
    <w:p w14:paraId="2D61DD07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</w:rPr>
      </w:pPr>
      <w:r w:rsidRPr="00A27B15">
        <w:rPr>
          <w:rFonts w:ascii="Times New Roman" w:hAnsi="Times New Roman"/>
        </w:rPr>
        <w:t xml:space="preserve">C1. Rozwiązywanie problemów badawczych i technicznych związanych z pisaniem pracy. </w:t>
      </w:r>
    </w:p>
    <w:p w14:paraId="1E691935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</w:rPr>
      </w:pPr>
      <w:r w:rsidRPr="00A27B15">
        <w:rPr>
          <w:rFonts w:ascii="Times New Roman" w:hAnsi="Times New Roman"/>
        </w:rPr>
        <w:t xml:space="preserve">C2. Napisanie empirycznej części pracy dyplomowej. </w:t>
      </w:r>
    </w:p>
    <w:p w14:paraId="40F8BA8E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</w:rPr>
      </w:pPr>
      <w:r w:rsidRPr="00A27B15">
        <w:rPr>
          <w:rFonts w:ascii="Times New Roman" w:hAnsi="Times New Roman"/>
        </w:rPr>
        <w:t xml:space="preserve">C3. Napisanie pracy dyplomowej zgodnie z wymogami metodyki i metodologii pracy naukowej. </w:t>
      </w:r>
    </w:p>
    <w:p w14:paraId="2119AB2F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</w:rPr>
      </w:pPr>
    </w:p>
    <w:p w14:paraId="70C8FC7E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  <w:b/>
        </w:rPr>
      </w:pPr>
      <w:r w:rsidRPr="00A27B15">
        <w:rPr>
          <w:rFonts w:ascii="Times New Roman" w:hAnsi="Times New Roman"/>
          <w:b/>
        </w:rPr>
        <w:t>WYMAGANIA WSTĘPNE W ZAKRESIE WIEDZY, UMIEJĘTNOŚCI I INNYCH KOMPETENCJI</w:t>
      </w:r>
    </w:p>
    <w:p w14:paraId="698B667B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</w:rPr>
      </w:pPr>
      <w:r w:rsidRPr="00A27B15">
        <w:rPr>
          <w:rFonts w:ascii="Times New Roman" w:hAnsi="Times New Roman"/>
        </w:rPr>
        <w:t>1. Student zna gramatyczno-stylistyczne reguły języka polskiego.</w:t>
      </w:r>
    </w:p>
    <w:p w14:paraId="23E76E80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</w:rPr>
      </w:pPr>
      <w:r w:rsidRPr="00A27B15">
        <w:rPr>
          <w:rFonts w:ascii="Times New Roman" w:hAnsi="Times New Roman"/>
        </w:rPr>
        <w:t>2. Student umie zastosować naukowe metody pracy.</w:t>
      </w:r>
    </w:p>
    <w:p w14:paraId="0086FAF9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</w:rPr>
      </w:pPr>
      <w:r w:rsidRPr="00A27B15">
        <w:rPr>
          <w:rFonts w:ascii="Times New Roman" w:hAnsi="Times New Roman"/>
        </w:rPr>
        <w:t>3. Student potrafi dobrać właściwe źródła literaturowe do charakteru pracy.</w:t>
      </w:r>
    </w:p>
    <w:p w14:paraId="5556C719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</w:rPr>
      </w:pPr>
      <w:r w:rsidRPr="00A27B15">
        <w:rPr>
          <w:rFonts w:ascii="Times New Roman" w:hAnsi="Times New Roman"/>
        </w:rPr>
        <w:t>4. Student wykazuje znajomość sposobów prowadzenia analizy i badań w oparciu o umiejętności nabyte podczas studiów.</w:t>
      </w:r>
    </w:p>
    <w:p w14:paraId="7D20DD1A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</w:rPr>
      </w:pPr>
    </w:p>
    <w:p w14:paraId="70CF1DA3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  <w:b/>
        </w:rPr>
      </w:pPr>
      <w:r w:rsidRPr="00A27B15">
        <w:rPr>
          <w:rFonts w:ascii="Times New Roman" w:hAnsi="Times New Roman"/>
          <w:b/>
        </w:rPr>
        <w:t xml:space="preserve">EFEKTY UCZENIA SIĘ </w:t>
      </w:r>
    </w:p>
    <w:p w14:paraId="54B0E555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</w:rPr>
      </w:pPr>
      <w:r w:rsidRPr="00A27B15">
        <w:rPr>
          <w:rFonts w:ascii="Times New Roman" w:hAnsi="Times New Roman"/>
        </w:rPr>
        <w:t>Po zakończeniu procesu uczenia się student:</w:t>
      </w:r>
    </w:p>
    <w:p w14:paraId="215AD61B" w14:textId="77777777" w:rsidR="008815A3" w:rsidRPr="00A27B15" w:rsidRDefault="008815A3" w:rsidP="008815A3">
      <w:pPr>
        <w:spacing w:after="0" w:line="240" w:lineRule="auto"/>
        <w:jc w:val="both"/>
        <w:rPr>
          <w:rFonts w:ascii="Times New Roman" w:hAnsi="Times New Roman"/>
        </w:rPr>
      </w:pPr>
      <w:r w:rsidRPr="00A27B15">
        <w:rPr>
          <w:rFonts w:ascii="Times New Roman" w:hAnsi="Times New Roman"/>
        </w:rPr>
        <w:t xml:space="preserve">EU1. Wykazuje opanowanie literatury przedmiotu w zakresie opracowywanego tematu. </w:t>
      </w:r>
    </w:p>
    <w:p w14:paraId="34D496B0" w14:textId="77777777" w:rsidR="008815A3" w:rsidRPr="00A27B15" w:rsidRDefault="008815A3" w:rsidP="008815A3">
      <w:pPr>
        <w:spacing w:after="0" w:line="240" w:lineRule="auto"/>
        <w:jc w:val="both"/>
        <w:rPr>
          <w:rFonts w:ascii="Times New Roman" w:hAnsi="Times New Roman"/>
        </w:rPr>
      </w:pPr>
      <w:r w:rsidRPr="00A27B15">
        <w:rPr>
          <w:rFonts w:ascii="Times New Roman" w:hAnsi="Times New Roman"/>
        </w:rPr>
        <w:t xml:space="preserve">EU2. Zna formalne i merytoryczne zasady pisania pracy dyplomowej magisterskiej. </w:t>
      </w:r>
    </w:p>
    <w:p w14:paraId="5AA59F59" w14:textId="77777777" w:rsidR="008815A3" w:rsidRPr="00A27B15" w:rsidRDefault="008815A3" w:rsidP="008815A3">
      <w:pPr>
        <w:spacing w:after="0" w:line="240" w:lineRule="auto"/>
        <w:jc w:val="both"/>
        <w:rPr>
          <w:rFonts w:ascii="Times New Roman" w:hAnsi="Times New Roman"/>
        </w:rPr>
      </w:pPr>
      <w:r w:rsidRPr="00A27B15">
        <w:rPr>
          <w:rFonts w:ascii="Times New Roman" w:hAnsi="Times New Roman"/>
        </w:rPr>
        <w:t xml:space="preserve">EU3. Potrafi wykorzystywać założenia teoretyczne dla potrzeb badań empirycznych. </w:t>
      </w:r>
    </w:p>
    <w:p w14:paraId="1EDF0921" w14:textId="77777777" w:rsidR="008815A3" w:rsidRPr="00A27B15" w:rsidRDefault="008815A3" w:rsidP="008815A3">
      <w:pPr>
        <w:spacing w:after="0" w:line="240" w:lineRule="auto"/>
        <w:jc w:val="both"/>
        <w:rPr>
          <w:rFonts w:ascii="Times New Roman" w:hAnsi="Times New Roman"/>
        </w:rPr>
      </w:pPr>
      <w:r w:rsidRPr="00A27B15">
        <w:rPr>
          <w:rFonts w:ascii="Times New Roman" w:hAnsi="Times New Roman"/>
        </w:rPr>
        <w:t xml:space="preserve">EU4. Zna metodykę analizowania związków </w:t>
      </w:r>
      <w:proofErr w:type="spellStart"/>
      <w:r w:rsidRPr="00A27B15">
        <w:rPr>
          <w:rFonts w:ascii="Times New Roman" w:hAnsi="Times New Roman"/>
        </w:rPr>
        <w:t>przyczynowo-skutkowych</w:t>
      </w:r>
      <w:proofErr w:type="spellEnd"/>
      <w:r w:rsidRPr="00A27B15">
        <w:rPr>
          <w:rFonts w:ascii="Times New Roman" w:hAnsi="Times New Roman"/>
        </w:rPr>
        <w:t xml:space="preserve"> podjętych problemów badawczych. </w:t>
      </w:r>
    </w:p>
    <w:p w14:paraId="6D6DEAC3" w14:textId="77777777" w:rsidR="008815A3" w:rsidRPr="00A27B15" w:rsidRDefault="008815A3" w:rsidP="008815A3">
      <w:pPr>
        <w:spacing w:after="0" w:line="240" w:lineRule="auto"/>
        <w:jc w:val="both"/>
        <w:rPr>
          <w:rFonts w:ascii="Times New Roman" w:hAnsi="Times New Roman"/>
        </w:rPr>
      </w:pPr>
      <w:r w:rsidRPr="00A27B15">
        <w:rPr>
          <w:rFonts w:ascii="Times New Roman" w:hAnsi="Times New Roman"/>
        </w:rPr>
        <w:t>EU5. Potrafi właściwie dobrać metody badawcze do problemu podjętego w pracy dyplomowej.</w:t>
      </w:r>
    </w:p>
    <w:p w14:paraId="2CD42863" w14:textId="77777777" w:rsidR="008815A3" w:rsidRPr="00A27B15" w:rsidRDefault="008815A3" w:rsidP="008815A3">
      <w:pPr>
        <w:spacing w:after="0" w:line="240" w:lineRule="auto"/>
        <w:jc w:val="both"/>
        <w:rPr>
          <w:rFonts w:ascii="Times New Roman" w:hAnsi="Times New Roman"/>
        </w:rPr>
      </w:pPr>
      <w:r w:rsidRPr="00A27B15">
        <w:rPr>
          <w:rFonts w:ascii="Times New Roman" w:hAnsi="Times New Roman"/>
        </w:rPr>
        <w:t>EU6. Wykazuje się umiejętnością publicznej prezentacji przeprowadzonych w pracy dyplomowej badań i analiz oraz sformułowanych przez siebie wniosków.</w:t>
      </w:r>
    </w:p>
    <w:p w14:paraId="621E2705" w14:textId="77777777" w:rsidR="008815A3" w:rsidRPr="00A27B15" w:rsidRDefault="008815A3" w:rsidP="008815A3">
      <w:pPr>
        <w:spacing w:after="0" w:line="240" w:lineRule="auto"/>
        <w:jc w:val="both"/>
        <w:rPr>
          <w:rFonts w:ascii="Times New Roman" w:hAnsi="Times New Roman"/>
        </w:rPr>
      </w:pPr>
    </w:p>
    <w:p w14:paraId="39CBC87A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  <w:b/>
          <w:bCs/>
        </w:rPr>
      </w:pPr>
      <w:r w:rsidRPr="00A27B15">
        <w:rPr>
          <w:rFonts w:ascii="Times New Roman" w:hAnsi="Times New Roman"/>
          <w:b/>
          <w:bCs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2"/>
        <w:gridCol w:w="1350"/>
      </w:tblGrid>
      <w:tr w:rsidR="00A27B15" w:rsidRPr="00A27B15" w14:paraId="47774D39" w14:textId="77777777" w:rsidTr="00D00DA2">
        <w:trPr>
          <w:trHeight w:val="254"/>
        </w:trPr>
        <w:tc>
          <w:tcPr>
            <w:tcW w:w="7848" w:type="dxa"/>
            <w:shd w:val="clear" w:color="auto" w:fill="auto"/>
            <w:vAlign w:val="center"/>
          </w:tcPr>
          <w:p w14:paraId="59D6CC1B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SEMINARIUM 30h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20611535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A27B15" w:rsidRPr="00A27B15" w14:paraId="29769A44" w14:textId="77777777" w:rsidTr="00D00DA2">
        <w:tc>
          <w:tcPr>
            <w:tcW w:w="7848" w:type="dxa"/>
          </w:tcPr>
          <w:p w14:paraId="46DA5BAC" w14:textId="77777777" w:rsidR="008815A3" w:rsidRPr="00A27B15" w:rsidRDefault="008815A3" w:rsidP="00D00DA2">
            <w:pPr>
              <w:spacing w:after="0" w:line="240" w:lineRule="auto"/>
              <w:rPr>
                <w:rFonts w:ascii="Times New Roman" w:hAnsi="Times New Roman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 xml:space="preserve">S1. </w:t>
            </w:r>
            <w:r w:rsidRPr="00A27B15">
              <w:rPr>
                <w:rFonts w:ascii="Times New Roman" w:hAnsi="Times New Roman"/>
              </w:rPr>
              <w:t>Wstępne nakreślenie charakteru części badawczej pracy; omówienie dostępności danych mogących stanowić przedmiot badań (zwrócenie uwagi na ogólnodostępność pewnych informacji oraz na ochronę danych poufnych).</w:t>
            </w:r>
          </w:p>
          <w:p w14:paraId="41FBB8C4" w14:textId="77777777" w:rsidR="008815A3" w:rsidRPr="00A27B15" w:rsidRDefault="008815A3" w:rsidP="00D00DA2">
            <w:pPr>
              <w:spacing w:after="0" w:line="240" w:lineRule="auto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Dostępność baz literatury naukowej.</w:t>
            </w:r>
          </w:p>
        </w:tc>
        <w:tc>
          <w:tcPr>
            <w:tcW w:w="1362" w:type="dxa"/>
          </w:tcPr>
          <w:p w14:paraId="70EC0487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27B15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A27B15" w:rsidRPr="00A27B15" w14:paraId="162390F3" w14:textId="77777777" w:rsidTr="00D00DA2">
        <w:tc>
          <w:tcPr>
            <w:tcW w:w="7848" w:type="dxa"/>
          </w:tcPr>
          <w:p w14:paraId="4608F9D8" w14:textId="77777777" w:rsidR="008815A3" w:rsidRPr="00A27B15" w:rsidRDefault="008815A3" w:rsidP="00D00DA2">
            <w:pPr>
              <w:spacing w:after="0" w:line="240" w:lineRule="auto"/>
              <w:rPr>
                <w:rFonts w:ascii="Times New Roman" w:hAnsi="Times New Roman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 xml:space="preserve">S2-S3. </w:t>
            </w:r>
            <w:r w:rsidRPr="00A27B15">
              <w:rPr>
                <w:rFonts w:ascii="Times New Roman" w:hAnsi="Times New Roman"/>
              </w:rPr>
              <w:t xml:space="preserve">Ustalenie układu trzeciego i czwartego rozdziału pracy </w:t>
            </w:r>
          </w:p>
        </w:tc>
        <w:tc>
          <w:tcPr>
            <w:tcW w:w="1362" w:type="dxa"/>
          </w:tcPr>
          <w:p w14:paraId="6165B6D2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27B15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A27B15" w:rsidRPr="00A27B15" w14:paraId="103C6D22" w14:textId="77777777" w:rsidTr="00D00DA2">
        <w:tc>
          <w:tcPr>
            <w:tcW w:w="7848" w:type="dxa"/>
          </w:tcPr>
          <w:p w14:paraId="6D7C7B03" w14:textId="77777777" w:rsidR="008815A3" w:rsidRPr="00A27B15" w:rsidRDefault="008815A3" w:rsidP="00D00DA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 xml:space="preserve">S4. </w:t>
            </w:r>
            <w:r w:rsidRPr="00A27B15">
              <w:rPr>
                <w:rFonts w:ascii="Times New Roman" w:hAnsi="Times New Roman"/>
              </w:rPr>
              <w:t>Omówienie metod badawczych, obejmujących m.in.: analizę dokumentów źródłowych, badania ankietowe, metody statystyczne; d</w:t>
            </w:r>
            <w:r w:rsidRPr="00A27B15">
              <w:rPr>
                <w:rFonts w:ascii="Times New Roman" w:eastAsia="Times New Roman" w:hAnsi="Times New Roman"/>
                <w:lang w:eastAsia="pl-PL"/>
              </w:rPr>
              <w:t>obór metod badawczych do problemu podjętego w pracy</w:t>
            </w:r>
          </w:p>
        </w:tc>
        <w:tc>
          <w:tcPr>
            <w:tcW w:w="1362" w:type="dxa"/>
          </w:tcPr>
          <w:p w14:paraId="5B881FE5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27B15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A27B15" w:rsidRPr="00A27B15" w14:paraId="4655DF66" w14:textId="77777777" w:rsidTr="00D00DA2">
        <w:tc>
          <w:tcPr>
            <w:tcW w:w="7848" w:type="dxa"/>
          </w:tcPr>
          <w:p w14:paraId="79337C20" w14:textId="77777777" w:rsidR="008815A3" w:rsidRPr="00A27B15" w:rsidRDefault="008815A3" w:rsidP="00D00DA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S5. </w:t>
            </w:r>
            <w:r w:rsidRPr="00A27B15">
              <w:rPr>
                <w:rFonts w:ascii="Times New Roman" w:hAnsi="Times New Roman"/>
              </w:rPr>
              <w:t xml:space="preserve">Omówienie metod prezentacji danych (m.in. wskaźniki struktury, dynamiki); wizualizacja danych; elementy i zasady prezentacji danych w postaci tabel, wykresów, rysunków, schematów </w:t>
            </w:r>
          </w:p>
        </w:tc>
        <w:tc>
          <w:tcPr>
            <w:tcW w:w="1362" w:type="dxa"/>
          </w:tcPr>
          <w:p w14:paraId="472DE278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27B15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A27B15" w:rsidRPr="00A27B15" w14:paraId="239B9561" w14:textId="77777777" w:rsidTr="00D00DA2">
        <w:tc>
          <w:tcPr>
            <w:tcW w:w="7848" w:type="dxa"/>
          </w:tcPr>
          <w:p w14:paraId="676822AB" w14:textId="77777777" w:rsidR="008815A3" w:rsidRPr="00A27B15" w:rsidRDefault="008815A3" w:rsidP="00D00DA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S6-S11. Redagowanie trzeciego i czwartego</w:t>
            </w:r>
            <w:r w:rsidRPr="00A27B15">
              <w:rPr>
                <w:rFonts w:ascii="Times New Roman" w:hAnsi="Times New Roman"/>
              </w:rPr>
              <w:t xml:space="preserve"> rozdziału pracy</w:t>
            </w:r>
          </w:p>
        </w:tc>
        <w:tc>
          <w:tcPr>
            <w:tcW w:w="1362" w:type="dxa"/>
          </w:tcPr>
          <w:p w14:paraId="2106F96D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bCs/>
                <w:lang w:eastAsia="pl-PL"/>
              </w:rPr>
              <w:t>6</w:t>
            </w:r>
          </w:p>
        </w:tc>
      </w:tr>
      <w:tr w:rsidR="00A27B15" w:rsidRPr="00A27B15" w14:paraId="5213F908" w14:textId="77777777" w:rsidTr="00D00DA2">
        <w:tc>
          <w:tcPr>
            <w:tcW w:w="7848" w:type="dxa"/>
          </w:tcPr>
          <w:p w14:paraId="22BE685B" w14:textId="77777777" w:rsidR="008815A3" w:rsidRPr="00A27B15" w:rsidRDefault="008815A3" w:rsidP="00D00DA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S12-S25. Prezentacja przygotowywanych przez studentów kolejnych części pracy. Doskonalenie wystąpień i prezentacji w zakresie treści i formy wystąpienia.</w:t>
            </w:r>
          </w:p>
        </w:tc>
        <w:tc>
          <w:tcPr>
            <w:tcW w:w="1362" w:type="dxa"/>
          </w:tcPr>
          <w:p w14:paraId="7DB634C9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27B15">
              <w:rPr>
                <w:rFonts w:ascii="Times New Roman" w:eastAsia="Times New Roman" w:hAnsi="Times New Roman"/>
                <w:bCs/>
                <w:lang w:eastAsia="pl-PL"/>
              </w:rPr>
              <w:t>14</w:t>
            </w:r>
          </w:p>
        </w:tc>
      </w:tr>
      <w:tr w:rsidR="00A27B15" w:rsidRPr="00A27B15" w14:paraId="14CCA208" w14:textId="77777777" w:rsidTr="00D00DA2">
        <w:tc>
          <w:tcPr>
            <w:tcW w:w="7848" w:type="dxa"/>
          </w:tcPr>
          <w:p w14:paraId="6345850A" w14:textId="77777777" w:rsidR="008815A3" w:rsidRPr="00A27B15" w:rsidRDefault="008815A3" w:rsidP="00D00DA2">
            <w:pPr>
              <w:spacing w:after="0" w:line="240" w:lineRule="auto"/>
              <w:rPr>
                <w:rFonts w:ascii="Times New Roman" w:hAnsi="Times New Roman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 xml:space="preserve">S26-S28. </w:t>
            </w:r>
            <w:r w:rsidRPr="00A27B15">
              <w:rPr>
                <w:rFonts w:ascii="Times New Roman" w:hAnsi="Times New Roman"/>
              </w:rPr>
              <w:t>Redagowanie wstępu i zakończenia pracy</w:t>
            </w:r>
          </w:p>
        </w:tc>
        <w:tc>
          <w:tcPr>
            <w:tcW w:w="1362" w:type="dxa"/>
          </w:tcPr>
          <w:p w14:paraId="7D0DC85D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27B15">
              <w:rPr>
                <w:rFonts w:ascii="Times New Roman" w:eastAsia="Times New Roman" w:hAnsi="Times New Roman"/>
                <w:bCs/>
                <w:lang w:eastAsia="pl-PL"/>
              </w:rPr>
              <w:t>3</w:t>
            </w:r>
          </w:p>
        </w:tc>
      </w:tr>
      <w:tr w:rsidR="00A27B15" w:rsidRPr="00A27B15" w14:paraId="5EA9409A" w14:textId="77777777" w:rsidTr="00D00DA2">
        <w:tc>
          <w:tcPr>
            <w:tcW w:w="7848" w:type="dxa"/>
          </w:tcPr>
          <w:p w14:paraId="0970C555" w14:textId="77777777" w:rsidR="008815A3" w:rsidRPr="00A27B15" w:rsidRDefault="008815A3" w:rsidP="00D00DA2">
            <w:pPr>
              <w:spacing w:after="0" w:line="240" w:lineRule="auto"/>
              <w:rPr>
                <w:rFonts w:ascii="Times New Roman" w:hAnsi="Times New Roman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 xml:space="preserve">S29. </w:t>
            </w:r>
            <w:r w:rsidRPr="00A27B15">
              <w:rPr>
                <w:rFonts w:ascii="Times New Roman" w:hAnsi="Times New Roman"/>
              </w:rPr>
              <w:t>Ostateczna korekta pracy</w:t>
            </w:r>
          </w:p>
        </w:tc>
        <w:tc>
          <w:tcPr>
            <w:tcW w:w="1362" w:type="dxa"/>
          </w:tcPr>
          <w:p w14:paraId="464EF8BD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27B15">
              <w:rPr>
                <w:rFonts w:ascii="Times New Roman" w:hAnsi="Times New Roman"/>
                <w:bCs/>
              </w:rPr>
              <w:t>1</w:t>
            </w:r>
          </w:p>
        </w:tc>
      </w:tr>
      <w:tr w:rsidR="00A27B15" w:rsidRPr="00A27B15" w14:paraId="36FF478F" w14:textId="77777777" w:rsidTr="00D00DA2">
        <w:tc>
          <w:tcPr>
            <w:tcW w:w="7848" w:type="dxa"/>
          </w:tcPr>
          <w:p w14:paraId="1E203AE6" w14:textId="77777777" w:rsidR="008815A3" w:rsidRPr="00A27B15" w:rsidRDefault="008815A3" w:rsidP="00D00DA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S30. Omówienie uwag do złożonych rozdziałów i zapoznanie studenta z przebiegiem obrony pracy dyplomowej</w:t>
            </w:r>
          </w:p>
        </w:tc>
        <w:tc>
          <w:tcPr>
            <w:tcW w:w="1362" w:type="dxa"/>
          </w:tcPr>
          <w:p w14:paraId="5580530F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27B15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8815A3" w:rsidRPr="00A27B15" w14:paraId="084BB0DE" w14:textId="77777777" w:rsidTr="00D00DA2">
        <w:tc>
          <w:tcPr>
            <w:tcW w:w="7848" w:type="dxa"/>
          </w:tcPr>
          <w:p w14:paraId="7A68FC02" w14:textId="77777777" w:rsidR="008815A3" w:rsidRPr="00A27B15" w:rsidRDefault="008815A3" w:rsidP="00D00DA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Razem</w:t>
            </w:r>
          </w:p>
        </w:tc>
        <w:tc>
          <w:tcPr>
            <w:tcW w:w="1362" w:type="dxa"/>
          </w:tcPr>
          <w:p w14:paraId="2898C85F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bCs/>
                <w:lang w:eastAsia="pl-PL"/>
              </w:rPr>
              <w:t>30</w:t>
            </w:r>
          </w:p>
        </w:tc>
      </w:tr>
    </w:tbl>
    <w:p w14:paraId="5ACCEBA5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</w:rPr>
      </w:pPr>
    </w:p>
    <w:p w14:paraId="0278FF39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  <w:b/>
          <w:bCs/>
        </w:rPr>
      </w:pPr>
      <w:r w:rsidRPr="00A27B15">
        <w:rPr>
          <w:rFonts w:ascii="Times New Roman" w:hAnsi="Times New Roman"/>
          <w:b/>
          <w:bCs/>
        </w:rPr>
        <w:t>NARZĘDZIA DYDAKTYCZNE</w:t>
      </w:r>
    </w:p>
    <w:p w14:paraId="76E3DEDB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  <w:bCs/>
        </w:rPr>
      </w:pPr>
      <w:r w:rsidRPr="00A27B15">
        <w:rPr>
          <w:rFonts w:ascii="Times New Roman" w:hAnsi="Times New Roman"/>
          <w:bCs/>
        </w:rPr>
        <w:t xml:space="preserve">1. Sprzęt audiowizualny </w:t>
      </w:r>
    </w:p>
    <w:p w14:paraId="1EE97DC3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  <w:bCs/>
        </w:rPr>
      </w:pPr>
      <w:r w:rsidRPr="00A27B15">
        <w:rPr>
          <w:rFonts w:ascii="Times New Roman" w:hAnsi="Times New Roman"/>
          <w:bCs/>
        </w:rPr>
        <w:t>2. Tablica, kreda, mazaki</w:t>
      </w:r>
    </w:p>
    <w:p w14:paraId="7E8A522A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  <w:b/>
          <w:bCs/>
        </w:rPr>
      </w:pPr>
    </w:p>
    <w:p w14:paraId="1B7F1B88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  <w:b/>
          <w:bCs/>
        </w:rPr>
      </w:pPr>
      <w:r w:rsidRPr="00A27B15">
        <w:rPr>
          <w:rFonts w:ascii="Times New Roman" w:hAnsi="Times New Roman"/>
          <w:b/>
          <w:bCs/>
        </w:rPr>
        <w:t>SPOSOBY OCENY ( F – FORMUJĄCA, P – PODSUMOWUJĄCA)</w:t>
      </w:r>
    </w:p>
    <w:p w14:paraId="764FF710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  <w:bCs/>
        </w:rPr>
      </w:pPr>
      <w:r w:rsidRPr="00A27B15">
        <w:rPr>
          <w:rFonts w:ascii="Times New Roman" w:hAnsi="Times New Roman"/>
          <w:bCs/>
        </w:rPr>
        <w:t xml:space="preserve">F1. Prezentacja na forum grupy koncepcji poszczególnych rozdziałów empirycznej części pracy dyplomowej.  </w:t>
      </w:r>
    </w:p>
    <w:p w14:paraId="74C605AA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  <w:bCs/>
        </w:rPr>
      </w:pPr>
      <w:r w:rsidRPr="00A27B15">
        <w:rPr>
          <w:rFonts w:ascii="Times New Roman" w:hAnsi="Times New Roman"/>
          <w:bCs/>
        </w:rPr>
        <w:t xml:space="preserve">P1. Przekazanie promotorowi zakończonej pracy dyplomowej magisterskiej. </w:t>
      </w:r>
    </w:p>
    <w:p w14:paraId="6BD4377A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  <w:b/>
        </w:rPr>
      </w:pPr>
    </w:p>
    <w:p w14:paraId="476132BD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  <w:b/>
          <w:bCs/>
        </w:rPr>
      </w:pPr>
      <w:r w:rsidRPr="00A27B15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A27B15" w:rsidRPr="00A27B15" w14:paraId="033CF664" w14:textId="77777777" w:rsidTr="00D00DA2">
        <w:tc>
          <w:tcPr>
            <w:tcW w:w="3082" w:type="pct"/>
            <w:gridSpan w:val="2"/>
            <w:vMerge w:val="restart"/>
          </w:tcPr>
          <w:p w14:paraId="76E45A64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bookmarkStart w:id="1" w:name="_Hlk66397221"/>
          </w:p>
          <w:p w14:paraId="316CB773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A27B15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32C679D7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A27B15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A27B15" w:rsidRPr="00A27B15" w14:paraId="24CAE405" w14:textId="77777777" w:rsidTr="00D00DA2">
        <w:trPr>
          <w:trHeight w:val="108"/>
        </w:trPr>
        <w:tc>
          <w:tcPr>
            <w:tcW w:w="3082" w:type="pct"/>
            <w:gridSpan w:val="2"/>
            <w:vMerge/>
          </w:tcPr>
          <w:p w14:paraId="54C5002A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24A4410D" w14:textId="48554F35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A27B15">
              <w:rPr>
                <w:rFonts w:ascii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4C604885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A27B15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A27B15" w:rsidRPr="00A27B15" w14:paraId="08135332" w14:textId="77777777" w:rsidTr="00D00DA2">
        <w:tc>
          <w:tcPr>
            <w:tcW w:w="1974" w:type="pct"/>
          </w:tcPr>
          <w:p w14:paraId="169A5528" w14:textId="77777777" w:rsidR="008815A3" w:rsidRPr="00A27B15" w:rsidRDefault="008815A3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A27B15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9C1A1FE" w14:textId="77777777" w:rsidR="008815A3" w:rsidRPr="00A27B15" w:rsidRDefault="008815A3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A27B15">
              <w:rPr>
                <w:rFonts w:ascii="Times New Roman" w:hAnsi="Times New Roman"/>
                <w:lang w:eastAsia="pl-PL"/>
              </w:rPr>
              <w:t>Seminarium</w:t>
            </w:r>
          </w:p>
        </w:tc>
        <w:tc>
          <w:tcPr>
            <w:tcW w:w="887" w:type="pct"/>
          </w:tcPr>
          <w:p w14:paraId="54706B88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27B15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77DA2D93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27B15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A27B15" w:rsidRPr="00A27B15" w14:paraId="4A6DF344" w14:textId="77777777" w:rsidTr="00D00DA2">
        <w:tc>
          <w:tcPr>
            <w:tcW w:w="3082" w:type="pct"/>
            <w:gridSpan w:val="2"/>
          </w:tcPr>
          <w:p w14:paraId="686B6321" w14:textId="77777777" w:rsidR="008815A3" w:rsidRPr="00A27B15" w:rsidRDefault="008815A3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A27B15">
              <w:rPr>
                <w:rFonts w:ascii="Times New Roman" w:hAnsi="Times New Roman"/>
                <w:lang w:eastAsia="pl-PL"/>
              </w:rPr>
              <w:t>Przygotowanie prezentacji</w:t>
            </w:r>
          </w:p>
        </w:tc>
        <w:tc>
          <w:tcPr>
            <w:tcW w:w="887" w:type="pct"/>
          </w:tcPr>
          <w:p w14:paraId="7AC6CB24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27B15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376C2255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27B15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A27B15" w:rsidRPr="00A27B15" w14:paraId="344F5756" w14:textId="77777777" w:rsidTr="00D00DA2">
        <w:tc>
          <w:tcPr>
            <w:tcW w:w="3082" w:type="pct"/>
            <w:gridSpan w:val="2"/>
          </w:tcPr>
          <w:p w14:paraId="771A501E" w14:textId="77777777" w:rsidR="008815A3" w:rsidRPr="00A27B15" w:rsidRDefault="008815A3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A27B15">
              <w:rPr>
                <w:rFonts w:ascii="Times New Roman" w:hAnsi="Times New Roman"/>
                <w:lang w:eastAsia="pl-PL"/>
              </w:rPr>
              <w:t>Pisanie pracy dyplomowej</w:t>
            </w:r>
          </w:p>
        </w:tc>
        <w:tc>
          <w:tcPr>
            <w:tcW w:w="887" w:type="pct"/>
          </w:tcPr>
          <w:p w14:paraId="478075A0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27B15">
              <w:rPr>
                <w:rFonts w:ascii="Times New Roman" w:hAnsi="Times New Roman"/>
                <w:lang w:eastAsia="pl-PL"/>
              </w:rPr>
              <w:t>198</w:t>
            </w:r>
          </w:p>
        </w:tc>
        <w:tc>
          <w:tcPr>
            <w:tcW w:w="1031" w:type="pct"/>
          </w:tcPr>
          <w:p w14:paraId="262D562A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27B15">
              <w:rPr>
                <w:rFonts w:ascii="Times New Roman" w:hAnsi="Times New Roman"/>
                <w:lang w:eastAsia="pl-PL"/>
              </w:rPr>
              <w:t>7,9</w:t>
            </w:r>
          </w:p>
        </w:tc>
      </w:tr>
      <w:tr w:rsidR="00A27B15" w:rsidRPr="00A27B15" w14:paraId="7CFF302C" w14:textId="77777777" w:rsidTr="00D00DA2">
        <w:tc>
          <w:tcPr>
            <w:tcW w:w="3082" w:type="pct"/>
            <w:gridSpan w:val="2"/>
          </w:tcPr>
          <w:p w14:paraId="62D63C0E" w14:textId="77777777" w:rsidR="008815A3" w:rsidRPr="00A27B15" w:rsidRDefault="008815A3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A27B15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4FCADFAB" w14:textId="1D9EE932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27B15">
              <w:rPr>
                <w:rFonts w:ascii="Times New Roman" w:hAnsi="Times New Roman"/>
                <w:lang w:eastAsia="pl-PL"/>
              </w:rPr>
              <w:t>52</w:t>
            </w:r>
          </w:p>
        </w:tc>
        <w:tc>
          <w:tcPr>
            <w:tcW w:w="1031" w:type="pct"/>
          </w:tcPr>
          <w:p w14:paraId="34F38341" w14:textId="5B1A52E2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27B15">
              <w:rPr>
                <w:rFonts w:ascii="Times New Roman" w:hAnsi="Times New Roman"/>
                <w:lang w:eastAsia="pl-PL"/>
              </w:rPr>
              <w:t>2,08</w:t>
            </w:r>
          </w:p>
        </w:tc>
      </w:tr>
      <w:tr w:rsidR="00A27B15" w:rsidRPr="00A27B15" w14:paraId="4793AAC7" w14:textId="77777777" w:rsidTr="00D00DA2">
        <w:tc>
          <w:tcPr>
            <w:tcW w:w="3082" w:type="pct"/>
            <w:gridSpan w:val="2"/>
          </w:tcPr>
          <w:p w14:paraId="64E806D6" w14:textId="77777777" w:rsidR="008815A3" w:rsidRPr="00A27B15" w:rsidRDefault="008815A3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A27B15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345B2D83" w14:textId="3707949E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27B15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28EDD867" w14:textId="4CBBD0B4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27B15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8815A3" w:rsidRPr="00A27B15" w14:paraId="0E53C0E4" w14:textId="77777777" w:rsidTr="00D00DA2">
        <w:tc>
          <w:tcPr>
            <w:tcW w:w="3082" w:type="pct"/>
            <w:gridSpan w:val="2"/>
          </w:tcPr>
          <w:p w14:paraId="070B7973" w14:textId="77777777" w:rsidR="008815A3" w:rsidRPr="00A27B15" w:rsidRDefault="008815A3" w:rsidP="00D00DA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A27B15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5E3EEC7E" w14:textId="77777777" w:rsidR="008815A3" w:rsidRPr="00A27B15" w:rsidRDefault="008815A3" w:rsidP="00D00DA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A27B15">
              <w:rPr>
                <w:rFonts w:ascii="Times New Roman" w:hAnsi="Times New Roman"/>
                <w:b/>
                <w:bCs/>
                <w:lang w:eastAsia="pl-PL"/>
              </w:rPr>
              <w:t>(DLA PRZEDMIOTU+PRZYGOTOWANIE DO EGZAMINU DYPLOMOWEGO I PISANIE PRACY DYPLOMOWEJ)</w:t>
            </w:r>
          </w:p>
        </w:tc>
        <w:tc>
          <w:tcPr>
            <w:tcW w:w="887" w:type="pct"/>
          </w:tcPr>
          <w:p w14:paraId="2F039510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A27B15">
              <w:rPr>
                <w:rFonts w:ascii="Times New Roman" w:hAnsi="Times New Roman"/>
                <w:b/>
                <w:bCs/>
                <w:lang w:eastAsia="pl-PL"/>
              </w:rPr>
              <w:t>300h</w:t>
            </w:r>
          </w:p>
        </w:tc>
        <w:tc>
          <w:tcPr>
            <w:tcW w:w="1031" w:type="pct"/>
          </w:tcPr>
          <w:p w14:paraId="377A40E2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A27B15">
              <w:rPr>
                <w:rFonts w:ascii="Times New Roman" w:hAnsi="Times New Roman"/>
                <w:b/>
                <w:bCs/>
                <w:lang w:eastAsia="pl-PL"/>
              </w:rPr>
              <w:t>12 ECTS</w:t>
            </w:r>
          </w:p>
          <w:p w14:paraId="6817EF2C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A27B15">
              <w:rPr>
                <w:rFonts w:ascii="Times New Roman" w:hAnsi="Times New Roman"/>
                <w:b/>
                <w:bCs/>
                <w:lang w:eastAsia="pl-PL"/>
              </w:rPr>
              <w:t>(2+10 ECTS)</w:t>
            </w:r>
          </w:p>
          <w:p w14:paraId="793F595A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</w:tr>
      <w:bookmarkEnd w:id="1"/>
    </w:tbl>
    <w:p w14:paraId="3E1BB395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  <w:b/>
          <w:bCs/>
        </w:rPr>
      </w:pPr>
    </w:p>
    <w:p w14:paraId="47C54347" w14:textId="77777777" w:rsidR="008815A3" w:rsidRPr="00A27B15" w:rsidRDefault="008815A3" w:rsidP="008815A3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A27B15">
        <w:rPr>
          <w:rFonts w:ascii="Times New Roman" w:hAnsi="Times New Roman"/>
          <w:b/>
          <w:bCs/>
        </w:rPr>
        <w:t xml:space="preserve">LITERATURA PODSTAWOWA I UZUPEŁNIAJĄCA </w:t>
      </w:r>
    </w:p>
    <w:p w14:paraId="75B2E710" w14:textId="0BCC8CA2" w:rsidR="008815A3" w:rsidRPr="00A27B15" w:rsidRDefault="008815A3" w:rsidP="008815A3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A27B15">
        <w:rPr>
          <w:rFonts w:ascii="Times New Roman" w:hAnsi="Times New Roman"/>
          <w:b/>
          <w:bCs/>
        </w:rPr>
        <w:t>Literatura podstawowa</w:t>
      </w:r>
      <w:r w:rsidR="001F52C7" w:rsidRPr="00A27B15">
        <w:rPr>
          <w:rFonts w:ascii="Times New Roman" w:hAnsi="Times New Roman"/>
          <w:b/>
          <w:bCs/>
        </w:rPr>
        <w:t>:</w:t>
      </w:r>
    </w:p>
    <w:p w14:paraId="586EE4D0" w14:textId="77777777" w:rsidR="001F52C7" w:rsidRPr="00A27B15" w:rsidRDefault="001F52C7" w:rsidP="001F52C7">
      <w:pPr>
        <w:spacing w:after="0" w:line="240" w:lineRule="auto"/>
        <w:jc w:val="both"/>
        <w:rPr>
          <w:rFonts w:ascii="Times New Roman" w:hAnsi="Times New Roman"/>
        </w:rPr>
      </w:pPr>
      <w:r w:rsidRPr="00A27B15">
        <w:rPr>
          <w:rFonts w:ascii="Times New Roman" w:hAnsi="Times New Roman"/>
        </w:rPr>
        <w:t xml:space="preserve">1. G. </w:t>
      </w:r>
      <w:proofErr w:type="spellStart"/>
      <w:r w:rsidRPr="00A27B15">
        <w:rPr>
          <w:rFonts w:ascii="Times New Roman" w:hAnsi="Times New Roman"/>
        </w:rPr>
        <w:t>Gambarelli</w:t>
      </w:r>
      <w:proofErr w:type="spellEnd"/>
      <w:r w:rsidRPr="00A27B15">
        <w:rPr>
          <w:rFonts w:ascii="Times New Roman" w:hAnsi="Times New Roman"/>
        </w:rPr>
        <w:t xml:space="preserve">, Z. Łucki: Jak przygotować pracę dyplomową lub doktorską. </w:t>
      </w:r>
      <w:proofErr w:type="spellStart"/>
      <w:r w:rsidRPr="00A27B15">
        <w:rPr>
          <w:rFonts w:ascii="Times New Roman" w:hAnsi="Times New Roman"/>
        </w:rPr>
        <w:t>Universitas</w:t>
      </w:r>
      <w:proofErr w:type="spellEnd"/>
      <w:r w:rsidRPr="00A27B15">
        <w:rPr>
          <w:rFonts w:ascii="Times New Roman" w:hAnsi="Times New Roman"/>
        </w:rPr>
        <w:t>, Kraków 2001.</w:t>
      </w:r>
    </w:p>
    <w:p w14:paraId="314CE5FE" w14:textId="77777777" w:rsidR="001F52C7" w:rsidRPr="00A27B15" w:rsidRDefault="001F52C7" w:rsidP="001F52C7">
      <w:pPr>
        <w:spacing w:after="0" w:line="240" w:lineRule="auto"/>
        <w:jc w:val="both"/>
        <w:rPr>
          <w:rFonts w:ascii="Times New Roman" w:hAnsi="Times New Roman"/>
        </w:rPr>
      </w:pPr>
      <w:r w:rsidRPr="00A27B15">
        <w:rPr>
          <w:rFonts w:ascii="Times New Roman" w:hAnsi="Times New Roman"/>
        </w:rPr>
        <w:t>2 .A. Kaszyńska: Jak napisać, przepisać i z sukcesem obronić pracę dyplomową lub magisterską. Wydawnictwo Złote Myśli, Gliwice 2008.</w:t>
      </w:r>
    </w:p>
    <w:p w14:paraId="6E20005C" w14:textId="77777777" w:rsidR="001F52C7" w:rsidRPr="00A27B15" w:rsidRDefault="001F52C7" w:rsidP="001F52C7">
      <w:pPr>
        <w:spacing w:after="0" w:line="240" w:lineRule="auto"/>
        <w:jc w:val="both"/>
        <w:rPr>
          <w:rFonts w:ascii="Times New Roman" w:hAnsi="Times New Roman"/>
        </w:rPr>
      </w:pPr>
      <w:r w:rsidRPr="00A27B15">
        <w:rPr>
          <w:rFonts w:ascii="Times New Roman" w:hAnsi="Times New Roman"/>
        </w:rPr>
        <w:t xml:space="preserve">3. W. </w:t>
      </w:r>
      <w:proofErr w:type="spellStart"/>
      <w:r w:rsidRPr="00A27B15">
        <w:rPr>
          <w:rFonts w:ascii="Times New Roman" w:hAnsi="Times New Roman"/>
        </w:rPr>
        <w:t>Gierz</w:t>
      </w:r>
      <w:proofErr w:type="spellEnd"/>
      <w:r w:rsidRPr="00A27B15">
        <w:rPr>
          <w:rFonts w:ascii="Times New Roman" w:hAnsi="Times New Roman"/>
        </w:rPr>
        <w:t>: Jak pisać pracę licencjacką? Poradnik metodyczny. Wyższa Szkoła Turystyki i Hotelarstwa, Fundacja Rozwoju Uniwersytetu Gdańskiego, Gdańsk 2006.</w:t>
      </w:r>
    </w:p>
    <w:p w14:paraId="5CBAC760" w14:textId="77777777" w:rsidR="001F52C7" w:rsidRPr="00A27B15" w:rsidRDefault="001F52C7" w:rsidP="001F52C7">
      <w:pPr>
        <w:spacing w:after="0" w:line="240" w:lineRule="auto"/>
        <w:jc w:val="both"/>
        <w:rPr>
          <w:rFonts w:ascii="Times New Roman" w:hAnsi="Times New Roman"/>
        </w:rPr>
      </w:pPr>
      <w:r w:rsidRPr="00A27B15">
        <w:rPr>
          <w:rFonts w:ascii="Times New Roman" w:hAnsi="Times New Roman"/>
        </w:rPr>
        <w:t xml:space="preserve">4. B. </w:t>
      </w:r>
      <w:proofErr w:type="spellStart"/>
      <w:r w:rsidRPr="00A27B15">
        <w:rPr>
          <w:rFonts w:ascii="Times New Roman" w:hAnsi="Times New Roman"/>
        </w:rPr>
        <w:t>Stoczewska</w:t>
      </w:r>
      <w:proofErr w:type="spellEnd"/>
      <w:r w:rsidRPr="00A27B15">
        <w:rPr>
          <w:rFonts w:ascii="Times New Roman" w:hAnsi="Times New Roman"/>
        </w:rPr>
        <w:t>: Jak pisać pracę licencjacką lub magisterską. Poradnik dla studentów. Akademia Frycza Modrzewskiego, Kraków 2012.</w:t>
      </w:r>
    </w:p>
    <w:p w14:paraId="047F94C1" w14:textId="77777777" w:rsidR="001F52C7" w:rsidRPr="00A27B15" w:rsidRDefault="001F52C7" w:rsidP="001F52C7">
      <w:pPr>
        <w:spacing w:after="0" w:line="240" w:lineRule="auto"/>
        <w:jc w:val="both"/>
        <w:rPr>
          <w:rFonts w:ascii="Times New Roman" w:hAnsi="Times New Roman"/>
        </w:rPr>
      </w:pPr>
      <w:r w:rsidRPr="00A27B15">
        <w:rPr>
          <w:rFonts w:ascii="Times New Roman" w:hAnsi="Times New Roman"/>
        </w:rPr>
        <w:t xml:space="preserve">5. A. Pabian, W. </w:t>
      </w:r>
      <w:proofErr w:type="spellStart"/>
      <w:r w:rsidRPr="00A27B15">
        <w:rPr>
          <w:rFonts w:ascii="Times New Roman" w:hAnsi="Times New Roman"/>
        </w:rPr>
        <w:t>Gworys</w:t>
      </w:r>
      <w:proofErr w:type="spellEnd"/>
      <w:r w:rsidRPr="00A27B15">
        <w:rPr>
          <w:rFonts w:ascii="Times New Roman" w:hAnsi="Times New Roman"/>
        </w:rPr>
        <w:t>: Pisanie i redagowanie prac dyplomowych: poradnik dla studentów. Wydawnictwo Politechniki Częstochowskiej, Częstochowa 1997.</w:t>
      </w:r>
    </w:p>
    <w:p w14:paraId="2D7A72A7" w14:textId="77777777" w:rsidR="001F52C7" w:rsidRPr="00A27B15" w:rsidRDefault="001F52C7" w:rsidP="001F52C7">
      <w:pPr>
        <w:spacing w:after="0" w:line="240" w:lineRule="auto"/>
        <w:jc w:val="both"/>
        <w:rPr>
          <w:rFonts w:ascii="Times New Roman" w:hAnsi="Times New Roman"/>
        </w:rPr>
      </w:pPr>
      <w:r w:rsidRPr="00A27B15">
        <w:rPr>
          <w:rFonts w:ascii="Times New Roman" w:hAnsi="Times New Roman"/>
        </w:rPr>
        <w:t xml:space="preserve">6. A. Pabian, W. </w:t>
      </w:r>
      <w:proofErr w:type="spellStart"/>
      <w:r w:rsidRPr="00A27B15">
        <w:rPr>
          <w:rFonts w:ascii="Times New Roman" w:hAnsi="Times New Roman"/>
        </w:rPr>
        <w:t>Gworys</w:t>
      </w:r>
      <w:proofErr w:type="spellEnd"/>
      <w:r w:rsidRPr="00A27B15">
        <w:rPr>
          <w:rFonts w:ascii="Times New Roman" w:hAnsi="Times New Roman"/>
        </w:rPr>
        <w:t>: Prace dyplomowe: przygotowanie, redagowanie, obrona: poradnik dla studentów. Wyższa Szkoła Hotelarstwa i Turystyki, Częstochowa 2001.</w:t>
      </w:r>
    </w:p>
    <w:p w14:paraId="4D8D2F88" w14:textId="77777777" w:rsidR="001F52C7" w:rsidRPr="00A27B15" w:rsidRDefault="001F52C7" w:rsidP="001F52C7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A27B15">
        <w:rPr>
          <w:rFonts w:ascii="Times New Roman" w:hAnsi="Times New Roman"/>
          <w:b/>
          <w:bCs/>
        </w:rPr>
        <w:t>Literatura uzupełniająca:</w:t>
      </w:r>
    </w:p>
    <w:p w14:paraId="3C655D75" w14:textId="77777777" w:rsidR="001F52C7" w:rsidRPr="00A27B15" w:rsidRDefault="001F52C7" w:rsidP="001F52C7">
      <w:pPr>
        <w:spacing w:after="0" w:line="240" w:lineRule="auto"/>
        <w:jc w:val="both"/>
        <w:rPr>
          <w:rFonts w:ascii="Times New Roman" w:hAnsi="Times New Roman"/>
        </w:rPr>
      </w:pPr>
      <w:r w:rsidRPr="00A27B15">
        <w:rPr>
          <w:rFonts w:ascii="Times New Roman" w:hAnsi="Times New Roman"/>
        </w:rPr>
        <w:t>1. M. Węglińska: Jak pisać pracę magisterską? Poradnik dla studentów. Oficyna Wydawnicza Impuls, Kraków 2007.</w:t>
      </w:r>
    </w:p>
    <w:p w14:paraId="17BF1E4F" w14:textId="77777777" w:rsidR="001F52C7" w:rsidRPr="00A27B15" w:rsidRDefault="001F52C7" w:rsidP="001F52C7">
      <w:pPr>
        <w:spacing w:after="0" w:line="240" w:lineRule="auto"/>
        <w:jc w:val="both"/>
        <w:rPr>
          <w:rFonts w:ascii="Times New Roman" w:hAnsi="Times New Roman"/>
        </w:rPr>
      </w:pPr>
      <w:r w:rsidRPr="00A27B15">
        <w:rPr>
          <w:rFonts w:ascii="Times New Roman" w:hAnsi="Times New Roman"/>
        </w:rPr>
        <w:t>2. U. Eco: Jak napisać pracę dyplomową; poradnik dla humanistów. Wydawnictwo Uniwersytetu Warszawskiego, Warszawa 2007.</w:t>
      </w:r>
    </w:p>
    <w:p w14:paraId="2DCEFEB3" w14:textId="19FA7725" w:rsidR="008815A3" w:rsidRPr="00A27B15" w:rsidRDefault="001F52C7" w:rsidP="001F52C7">
      <w:pPr>
        <w:spacing w:after="0" w:line="240" w:lineRule="auto"/>
        <w:jc w:val="both"/>
        <w:rPr>
          <w:rFonts w:ascii="Times New Roman" w:hAnsi="Times New Roman"/>
        </w:rPr>
      </w:pPr>
      <w:r w:rsidRPr="00A27B15">
        <w:rPr>
          <w:rFonts w:ascii="Times New Roman" w:hAnsi="Times New Roman"/>
        </w:rPr>
        <w:lastRenderedPageBreak/>
        <w:t xml:space="preserve">3. P. Grzybowski, Krzysztof Sawicki: Pisanie prac i sztuka ich prezentacji. Oficyna Wydawnicza Impuls, </w:t>
      </w:r>
      <w:proofErr w:type="spellStart"/>
      <w:r w:rsidRPr="00A27B15">
        <w:rPr>
          <w:rFonts w:ascii="Times New Roman" w:hAnsi="Times New Roman"/>
        </w:rPr>
        <w:t>Kraków</w:t>
      </w:r>
      <w:proofErr w:type="spellEnd"/>
      <w:r w:rsidRPr="00A27B15">
        <w:rPr>
          <w:rFonts w:ascii="Times New Roman" w:hAnsi="Times New Roman"/>
        </w:rPr>
        <w:t xml:space="preserve"> 2010.</w:t>
      </w:r>
    </w:p>
    <w:p w14:paraId="426F510A" w14:textId="77777777" w:rsidR="001F52C7" w:rsidRPr="00A27B15" w:rsidRDefault="001F52C7" w:rsidP="008815A3">
      <w:pPr>
        <w:spacing w:after="0" w:line="240" w:lineRule="auto"/>
        <w:jc w:val="both"/>
        <w:rPr>
          <w:rFonts w:ascii="Times New Roman" w:hAnsi="Times New Roman"/>
        </w:rPr>
      </w:pPr>
    </w:p>
    <w:p w14:paraId="790DEF57" w14:textId="38B993FE" w:rsidR="008815A3" w:rsidRPr="00A27B15" w:rsidRDefault="008815A3" w:rsidP="008815A3">
      <w:pPr>
        <w:spacing w:after="0" w:line="240" w:lineRule="auto"/>
        <w:jc w:val="both"/>
        <w:rPr>
          <w:rFonts w:ascii="Times New Roman" w:hAnsi="Times New Roman"/>
        </w:rPr>
      </w:pPr>
      <w:r w:rsidRPr="00A27B15">
        <w:rPr>
          <w:rFonts w:ascii="Times New Roman" w:hAnsi="Times New Roman"/>
        </w:rPr>
        <w:t>Lista pozycji literatury jest każdorazowo dobierana do tematu przygotowywanej pracy dyplomowej.</w:t>
      </w:r>
    </w:p>
    <w:p w14:paraId="26A3E667" w14:textId="77777777" w:rsidR="008815A3" w:rsidRPr="00A27B15" w:rsidRDefault="008815A3" w:rsidP="008815A3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78CAB264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  <w:b/>
          <w:bCs/>
        </w:rPr>
      </w:pPr>
      <w:r w:rsidRPr="00A27B15">
        <w:rPr>
          <w:rFonts w:ascii="Times New Roman" w:hAnsi="Times New Roman"/>
          <w:b/>
          <w:bCs/>
        </w:rPr>
        <w:t>PROWADZĄCY PRZEDMIOT ( IMIĘ, NAZWISKO, ADRES E-MAIL)</w:t>
      </w:r>
    </w:p>
    <w:p w14:paraId="132A9048" w14:textId="77777777" w:rsidR="008815A3" w:rsidRPr="00A27B15" w:rsidRDefault="008815A3" w:rsidP="008815A3">
      <w:pPr>
        <w:rPr>
          <w:rFonts w:ascii="Times New Roman" w:hAnsi="Times New Roman"/>
          <w:bCs/>
        </w:rPr>
      </w:pPr>
      <w:r w:rsidRPr="00A27B15">
        <w:rPr>
          <w:rFonts w:ascii="Times New Roman" w:hAnsi="Times New Roman"/>
          <w:bCs/>
        </w:rPr>
        <w:t xml:space="preserve">prof. dr hab. Jolanta </w:t>
      </w:r>
      <w:proofErr w:type="spellStart"/>
      <w:r w:rsidRPr="00A27B15">
        <w:rPr>
          <w:rFonts w:ascii="Times New Roman" w:hAnsi="Times New Roman"/>
          <w:bCs/>
        </w:rPr>
        <w:t>Chluska</w:t>
      </w:r>
      <w:proofErr w:type="spellEnd"/>
      <w:r w:rsidRPr="00A27B15">
        <w:rPr>
          <w:rFonts w:ascii="Times New Roman" w:hAnsi="Times New Roman"/>
          <w:bCs/>
        </w:rPr>
        <w:t xml:space="preserve">, jolanta.chluska@pcz.pl </w:t>
      </w:r>
    </w:p>
    <w:p w14:paraId="62EDC7A3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  <w:bCs/>
        </w:rPr>
      </w:pPr>
      <w:r w:rsidRPr="00A27B15">
        <w:rPr>
          <w:rFonts w:ascii="Times New Roman" w:hAnsi="Times New Roman"/>
          <w:b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2557"/>
        <w:gridCol w:w="1304"/>
        <w:gridCol w:w="1753"/>
        <w:gridCol w:w="1402"/>
        <w:gridCol w:w="1121"/>
      </w:tblGrid>
      <w:tr w:rsidR="00A27B15" w:rsidRPr="00A27B15" w14:paraId="2800FFD9" w14:textId="77777777" w:rsidTr="00D00DA2">
        <w:tc>
          <w:tcPr>
            <w:tcW w:w="494" w:type="pct"/>
            <w:shd w:val="clear" w:color="auto" w:fill="auto"/>
            <w:vAlign w:val="center"/>
          </w:tcPr>
          <w:p w14:paraId="57109BDE" w14:textId="4384B756" w:rsidR="008815A3" w:rsidRPr="00A27B15" w:rsidRDefault="008815A3" w:rsidP="001F52C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b/>
                <w:lang w:eastAsia="pl-PL"/>
              </w:rPr>
              <w:t>Efekt</w:t>
            </w:r>
            <w:r w:rsidR="001F52C7" w:rsidRPr="00A27B15">
              <w:rPr>
                <w:rFonts w:ascii="Times New Roman" w:eastAsia="Times New Roman" w:hAnsi="Times New Roman"/>
                <w:b/>
                <w:lang w:eastAsia="pl-PL"/>
              </w:rPr>
              <w:t>y</w:t>
            </w:r>
            <w:r w:rsidRPr="00A27B15">
              <w:rPr>
                <w:rFonts w:ascii="Times New Roman" w:eastAsia="Times New Roman" w:hAnsi="Times New Roman"/>
                <w:b/>
                <w:lang w:eastAsia="pl-PL"/>
              </w:rPr>
              <w:t xml:space="preserve"> uczenia się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333883D1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b/>
                <w:lang w:eastAsia="pl-PL"/>
              </w:rPr>
              <w:t>Odniesienie danego efektu do efektów zdefiniowanych dla całego programu (PRK)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1A25BF8C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b/>
                <w:lang w:eastAsia="pl-PL"/>
              </w:rPr>
              <w:t>Cele przedmiotu</w:t>
            </w:r>
          </w:p>
        </w:tc>
        <w:tc>
          <w:tcPr>
            <w:tcW w:w="998" w:type="pct"/>
            <w:shd w:val="clear" w:color="auto" w:fill="auto"/>
            <w:vAlign w:val="center"/>
          </w:tcPr>
          <w:p w14:paraId="35321070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b/>
                <w:lang w:eastAsia="pl-PL"/>
              </w:rPr>
              <w:t>Treści programowe</w:t>
            </w:r>
          </w:p>
        </w:tc>
        <w:tc>
          <w:tcPr>
            <w:tcW w:w="739" w:type="pct"/>
            <w:shd w:val="clear" w:color="auto" w:fill="auto"/>
            <w:vAlign w:val="center"/>
          </w:tcPr>
          <w:p w14:paraId="5CAD6377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02CDB0B7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b/>
                <w:lang w:eastAsia="pl-PL"/>
              </w:rPr>
              <w:t>Sposób oceny</w:t>
            </w:r>
          </w:p>
        </w:tc>
      </w:tr>
      <w:tr w:rsidR="00A27B15" w:rsidRPr="00A27B15" w14:paraId="72973C8E" w14:textId="77777777" w:rsidTr="00D00DA2">
        <w:tc>
          <w:tcPr>
            <w:tcW w:w="494" w:type="pct"/>
          </w:tcPr>
          <w:p w14:paraId="4963F77C" w14:textId="77777777" w:rsidR="008815A3" w:rsidRPr="00A27B15" w:rsidRDefault="008815A3" w:rsidP="00D00DA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EU1</w:t>
            </w:r>
          </w:p>
        </w:tc>
        <w:tc>
          <w:tcPr>
            <w:tcW w:w="1442" w:type="pct"/>
          </w:tcPr>
          <w:p w14:paraId="1B1A1DC0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K_W01, K_W03, K_W05</w:t>
            </w:r>
          </w:p>
          <w:p w14:paraId="53F41016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K_U01, K_U04, K_U09</w:t>
            </w:r>
          </w:p>
          <w:p w14:paraId="551A04D1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hAnsi="Times New Roman"/>
              </w:rPr>
              <w:t>K_K01, K_K03, K_K05</w:t>
            </w:r>
          </w:p>
        </w:tc>
        <w:tc>
          <w:tcPr>
            <w:tcW w:w="677" w:type="pct"/>
          </w:tcPr>
          <w:p w14:paraId="6237A42F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C2, C3</w:t>
            </w:r>
          </w:p>
        </w:tc>
        <w:tc>
          <w:tcPr>
            <w:tcW w:w="998" w:type="pct"/>
          </w:tcPr>
          <w:p w14:paraId="0BA28C40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S2-S3, S6-S11, S12-S25, S26-S28</w:t>
            </w:r>
          </w:p>
        </w:tc>
        <w:tc>
          <w:tcPr>
            <w:tcW w:w="739" w:type="pct"/>
          </w:tcPr>
          <w:p w14:paraId="75EB1950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1,2</w:t>
            </w:r>
          </w:p>
        </w:tc>
        <w:tc>
          <w:tcPr>
            <w:tcW w:w="649" w:type="pct"/>
          </w:tcPr>
          <w:p w14:paraId="5736F664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A27B15" w:rsidRPr="00A27B15" w14:paraId="670EBE10" w14:textId="77777777" w:rsidTr="00D00DA2">
        <w:tc>
          <w:tcPr>
            <w:tcW w:w="494" w:type="pct"/>
          </w:tcPr>
          <w:p w14:paraId="2EFB18CF" w14:textId="77777777" w:rsidR="008815A3" w:rsidRPr="00A27B15" w:rsidRDefault="008815A3" w:rsidP="00D00DA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EU2</w:t>
            </w:r>
          </w:p>
        </w:tc>
        <w:tc>
          <w:tcPr>
            <w:tcW w:w="1442" w:type="pct"/>
          </w:tcPr>
          <w:p w14:paraId="71F39589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K_W01, K_W03, K_W05</w:t>
            </w:r>
          </w:p>
          <w:p w14:paraId="28BCAEE5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K_U01, K_U04, K_U09</w:t>
            </w:r>
          </w:p>
          <w:p w14:paraId="698E400F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hAnsi="Times New Roman"/>
              </w:rPr>
              <w:t>K_K01, K_K03, K_K05</w:t>
            </w:r>
          </w:p>
        </w:tc>
        <w:tc>
          <w:tcPr>
            <w:tcW w:w="677" w:type="pct"/>
          </w:tcPr>
          <w:p w14:paraId="113C7A7C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C2, C3</w:t>
            </w:r>
          </w:p>
        </w:tc>
        <w:tc>
          <w:tcPr>
            <w:tcW w:w="998" w:type="pct"/>
          </w:tcPr>
          <w:p w14:paraId="5833A443" w14:textId="557A3BC0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S1, S2-S3,</w:t>
            </w:r>
          </w:p>
          <w:p w14:paraId="5031878A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S5, S6-S11</w:t>
            </w:r>
          </w:p>
        </w:tc>
        <w:tc>
          <w:tcPr>
            <w:tcW w:w="739" w:type="pct"/>
          </w:tcPr>
          <w:p w14:paraId="172993E0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1,2</w:t>
            </w:r>
          </w:p>
        </w:tc>
        <w:tc>
          <w:tcPr>
            <w:tcW w:w="649" w:type="pct"/>
          </w:tcPr>
          <w:p w14:paraId="311AAA94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A27B15" w:rsidRPr="00A27B15" w14:paraId="050415E9" w14:textId="77777777" w:rsidTr="00D00DA2">
        <w:tc>
          <w:tcPr>
            <w:tcW w:w="494" w:type="pct"/>
          </w:tcPr>
          <w:p w14:paraId="3B9E64E6" w14:textId="77777777" w:rsidR="008815A3" w:rsidRPr="00A27B15" w:rsidRDefault="008815A3" w:rsidP="00D00DA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EU3</w:t>
            </w:r>
          </w:p>
        </w:tc>
        <w:tc>
          <w:tcPr>
            <w:tcW w:w="1442" w:type="pct"/>
          </w:tcPr>
          <w:p w14:paraId="46919369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K_W01, K_W03, K_W05</w:t>
            </w:r>
          </w:p>
          <w:p w14:paraId="59D10466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K_U01, K_U04, K_U09</w:t>
            </w:r>
          </w:p>
          <w:p w14:paraId="42A2B46A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hAnsi="Times New Roman"/>
              </w:rPr>
              <w:t>K_K01, K_K03, K_K05</w:t>
            </w:r>
          </w:p>
        </w:tc>
        <w:tc>
          <w:tcPr>
            <w:tcW w:w="677" w:type="pct"/>
          </w:tcPr>
          <w:p w14:paraId="76F02DE8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C1, C2, C3</w:t>
            </w:r>
          </w:p>
        </w:tc>
        <w:tc>
          <w:tcPr>
            <w:tcW w:w="998" w:type="pct"/>
          </w:tcPr>
          <w:p w14:paraId="771E1098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S1, S4, S12-S25</w:t>
            </w:r>
          </w:p>
        </w:tc>
        <w:tc>
          <w:tcPr>
            <w:tcW w:w="739" w:type="pct"/>
          </w:tcPr>
          <w:p w14:paraId="576F8609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1,2</w:t>
            </w:r>
          </w:p>
        </w:tc>
        <w:tc>
          <w:tcPr>
            <w:tcW w:w="649" w:type="pct"/>
          </w:tcPr>
          <w:p w14:paraId="6C75F9FB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A27B15" w:rsidRPr="00A27B15" w14:paraId="4E2840BD" w14:textId="77777777" w:rsidTr="00D00DA2">
        <w:tc>
          <w:tcPr>
            <w:tcW w:w="494" w:type="pct"/>
          </w:tcPr>
          <w:p w14:paraId="08C94BB6" w14:textId="77777777" w:rsidR="008815A3" w:rsidRPr="00A27B15" w:rsidRDefault="008815A3" w:rsidP="00D00DA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EU4</w:t>
            </w:r>
          </w:p>
        </w:tc>
        <w:tc>
          <w:tcPr>
            <w:tcW w:w="1442" w:type="pct"/>
          </w:tcPr>
          <w:p w14:paraId="2D6A4435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K_W01, K_W03, K_W05</w:t>
            </w:r>
          </w:p>
          <w:p w14:paraId="60C77CD8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K_U01, K_U04, K_U09</w:t>
            </w:r>
          </w:p>
          <w:p w14:paraId="600D5145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hAnsi="Times New Roman"/>
              </w:rPr>
              <w:t>K_K01, K_K03, K_K05</w:t>
            </w:r>
          </w:p>
        </w:tc>
        <w:tc>
          <w:tcPr>
            <w:tcW w:w="677" w:type="pct"/>
          </w:tcPr>
          <w:p w14:paraId="79F3A5FF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C1, C2, C3</w:t>
            </w:r>
          </w:p>
        </w:tc>
        <w:tc>
          <w:tcPr>
            <w:tcW w:w="998" w:type="pct"/>
          </w:tcPr>
          <w:p w14:paraId="133410FD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S1, S4, S5, S12-S25</w:t>
            </w:r>
          </w:p>
        </w:tc>
        <w:tc>
          <w:tcPr>
            <w:tcW w:w="739" w:type="pct"/>
          </w:tcPr>
          <w:p w14:paraId="4F7C7C5F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1,2</w:t>
            </w:r>
          </w:p>
        </w:tc>
        <w:tc>
          <w:tcPr>
            <w:tcW w:w="649" w:type="pct"/>
          </w:tcPr>
          <w:p w14:paraId="75BC26C5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A27B15" w:rsidRPr="00A27B15" w14:paraId="099DF302" w14:textId="77777777" w:rsidTr="00D00DA2">
        <w:tc>
          <w:tcPr>
            <w:tcW w:w="494" w:type="pct"/>
          </w:tcPr>
          <w:p w14:paraId="79485F29" w14:textId="77777777" w:rsidR="008815A3" w:rsidRPr="00A27B15" w:rsidRDefault="008815A3" w:rsidP="00D00DA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EU5</w:t>
            </w:r>
          </w:p>
        </w:tc>
        <w:tc>
          <w:tcPr>
            <w:tcW w:w="1442" w:type="pct"/>
          </w:tcPr>
          <w:p w14:paraId="68779331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K_W01, K_W03, K_W05</w:t>
            </w:r>
          </w:p>
          <w:p w14:paraId="4E569CD6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K_U01, K_U04, K_U09</w:t>
            </w:r>
          </w:p>
          <w:p w14:paraId="6BCB9601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hAnsi="Times New Roman"/>
              </w:rPr>
              <w:t>K_K01, K_K03, K_K05</w:t>
            </w:r>
          </w:p>
        </w:tc>
        <w:tc>
          <w:tcPr>
            <w:tcW w:w="677" w:type="pct"/>
          </w:tcPr>
          <w:p w14:paraId="7C46A383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C1, C2, C3</w:t>
            </w:r>
          </w:p>
        </w:tc>
        <w:tc>
          <w:tcPr>
            <w:tcW w:w="998" w:type="pct"/>
          </w:tcPr>
          <w:p w14:paraId="3CFBE23C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S1, S4, S5, S12-S25</w:t>
            </w:r>
          </w:p>
        </w:tc>
        <w:tc>
          <w:tcPr>
            <w:tcW w:w="739" w:type="pct"/>
          </w:tcPr>
          <w:p w14:paraId="2622E533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1,2</w:t>
            </w:r>
          </w:p>
        </w:tc>
        <w:tc>
          <w:tcPr>
            <w:tcW w:w="649" w:type="pct"/>
          </w:tcPr>
          <w:p w14:paraId="23BFA15B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8815A3" w:rsidRPr="00A27B15" w14:paraId="1D8A9C7F" w14:textId="77777777" w:rsidTr="00D00DA2">
        <w:tc>
          <w:tcPr>
            <w:tcW w:w="494" w:type="pct"/>
          </w:tcPr>
          <w:p w14:paraId="0B804A21" w14:textId="77777777" w:rsidR="008815A3" w:rsidRPr="00A27B15" w:rsidRDefault="008815A3" w:rsidP="00D00DA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EU6</w:t>
            </w:r>
          </w:p>
        </w:tc>
        <w:tc>
          <w:tcPr>
            <w:tcW w:w="1442" w:type="pct"/>
          </w:tcPr>
          <w:p w14:paraId="53A88285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K_W01, K_W03, K_W05</w:t>
            </w:r>
          </w:p>
          <w:p w14:paraId="02A3FA71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K_U01, K_U04, K_U09</w:t>
            </w:r>
          </w:p>
          <w:p w14:paraId="67CB7786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hAnsi="Times New Roman"/>
              </w:rPr>
              <w:t>K_K01, K_K03, K_K05</w:t>
            </w:r>
          </w:p>
        </w:tc>
        <w:tc>
          <w:tcPr>
            <w:tcW w:w="677" w:type="pct"/>
          </w:tcPr>
          <w:p w14:paraId="03B52B8C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C2</w:t>
            </w:r>
          </w:p>
        </w:tc>
        <w:tc>
          <w:tcPr>
            <w:tcW w:w="998" w:type="pct"/>
          </w:tcPr>
          <w:p w14:paraId="58545880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S12-S25, S26-S28, S29, S30</w:t>
            </w:r>
          </w:p>
        </w:tc>
        <w:tc>
          <w:tcPr>
            <w:tcW w:w="739" w:type="pct"/>
          </w:tcPr>
          <w:p w14:paraId="36D3FAA5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1,2</w:t>
            </w:r>
          </w:p>
        </w:tc>
        <w:tc>
          <w:tcPr>
            <w:tcW w:w="649" w:type="pct"/>
          </w:tcPr>
          <w:p w14:paraId="7D43651A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7B15">
              <w:rPr>
                <w:rFonts w:ascii="Times New Roman" w:eastAsia="Times New Roman" w:hAnsi="Times New Roman"/>
                <w:lang w:eastAsia="pl-PL"/>
              </w:rPr>
              <w:t>P1</w:t>
            </w:r>
          </w:p>
        </w:tc>
      </w:tr>
    </w:tbl>
    <w:p w14:paraId="69A265F6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  <w:bCs/>
          <w:u w:val="single"/>
        </w:rPr>
      </w:pPr>
    </w:p>
    <w:p w14:paraId="162E868E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  <w:b/>
        </w:rPr>
      </w:pPr>
      <w:r w:rsidRPr="00A27B15">
        <w:rPr>
          <w:rFonts w:ascii="Times New Roman" w:hAnsi="Times New Roman"/>
          <w:b/>
          <w:bCs/>
        </w:rPr>
        <w:t>FORMY OCENY –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6"/>
        <w:gridCol w:w="2047"/>
        <w:gridCol w:w="2047"/>
        <w:gridCol w:w="2047"/>
        <w:gridCol w:w="2079"/>
      </w:tblGrid>
      <w:tr w:rsidR="00A27B15" w:rsidRPr="00A27B15" w14:paraId="2263440E" w14:textId="77777777" w:rsidTr="00D00DA2">
        <w:trPr>
          <w:trHeight w:hRule="exact" w:val="752"/>
        </w:trPr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ECB68D" w14:textId="4D5328F7" w:rsidR="008815A3" w:rsidRPr="00A27B15" w:rsidRDefault="008815A3" w:rsidP="001F52C7">
            <w:pPr>
              <w:spacing w:after="0" w:line="240" w:lineRule="auto"/>
              <w:rPr>
                <w:rFonts w:ascii="Times New Roman" w:hAnsi="Times New Roman"/>
              </w:rPr>
            </w:pPr>
            <w:r w:rsidRPr="00A27B15">
              <w:rPr>
                <w:rFonts w:ascii="Times New Roman" w:eastAsia="Times New Roman" w:hAnsi="Times New Roman"/>
                <w:b/>
                <w:lang w:eastAsia="pl-PL"/>
              </w:rPr>
              <w:t>Efekt</w:t>
            </w:r>
            <w:r w:rsidR="001F52C7" w:rsidRPr="00A27B15">
              <w:rPr>
                <w:rFonts w:ascii="Times New Roman" w:eastAsia="Times New Roman" w:hAnsi="Times New Roman"/>
                <w:b/>
                <w:lang w:eastAsia="pl-PL"/>
              </w:rPr>
              <w:t>y</w:t>
            </w:r>
            <w:r w:rsidRPr="00A27B15">
              <w:rPr>
                <w:rFonts w:ascii="Times New Roman" w:eastAsia="Times New Roman" w:hAnsi="Times New Roman"/>
                <w:b/>
                <w:lang w:eastAsia="pl-PL"/>
              </w:rPr>
              <w:t xml:space="preserve"> uczenia się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240535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7B15">
              <w:rPr>
                <w:rFonts w:ascii="Times New Roman" w:hAnsi="Times New Roman"/>
                <w:b/>
              </w:rPr>
              <w:t>Na ocenę 2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E88EC2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7B15">
              <w:rPr>
                <w:rFonts w:ascii="Times New Roman" w:hAnsi="Times New Roman"/>
                <w:b/>
              </w:rPr>
              <w:t>Na ocenę 3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B96D68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7B15">
              <w:rPr>
                <w:rFonts w:ascii="Times New Roman" w:hAnsi="Times New Roman"/>
                <w:b/>
              </w:rPr>
              <w:t>Na ocenę 4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A7332E" w14:textId="77777777" w:rsidR="008815A3" w:rsidRPr="00A27B15" w:rsidRDefault="008815A3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7B15">
              <w:rPr>
                <w:rFonts w:ascii="Times New Roman" w:hAnsi="Times New Roman"/>
                <w:b/>
              </w:rPr>
              <w:t>Na ocenę 5</w:t>
            </w:r>
          </w:p>
        </w:tc>
      </w:tr>
      <w:tr w:rsidR="00A27B15" w:rsidRPr="00A27B15" w14:paraId="10A95FEE" w14:textId="77777777" w:rsidTr="00D00DA2">
        <w:trPr>
          <w:trHeight w:hRule="exact" w:val="1564"/>
        </w:trPr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36867B" w14:textId="77777777" w:rsidR="008815A3" w:rsidRPr="00A27B15" w:rsidRDefault="008815A3" w:rsidP="00D00DA2">
            <w:pPr>
              <w:spacing w:after="0" w:line="240" w:lineRule="auto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EU1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D1FBC5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Student nie opanował literatury przedmiotu.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B47B4D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Student wykazuje w niewielkim stopniu opanowanie literatury przedmiotu w zakresie opracowywanego tematu.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EAFE6E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Student wykazuje w dużym stopniu opanowanie literatury przedmiotu w zakresie opracowywanego tematu.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2FAA6A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Student wykazuje wszechstronne opanowanie literatury przedmiotu w zakresie opracowywanego tematu.</w:t>
            </w:r>
          </w:p>
        </w:tc>
      </w:tr>
      <w:tr w:rsidR="00A27B15" w:rsidRPr="00A27B15" w14:paraId="605CF03A" w14:textId="77777777" w:rsidTr="00D00DA2">
        <w:trPr>
          <w:trHeight w:hRule="exact" w:val="1490"/>
        </w:trPr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D1E282" w14:textId="77777777" w:rsidR="008815A3" w:rsidRPr="00A27B15" w:rsidRDefault="008815A3" w:rsidP="00D00DA2">
            <w:pPr>
              <w:spacing w:after="0" w:line="240" w:lineRule="auto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EU2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EB8625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Student nie zna żadnych formalnych i merytorycznych zasad pisania pracy dyplomowej.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860904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Student zna kilka formalnych i merytorycznych zasad pisania pracy dyplomowej.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14B48C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Student zna formalne i merytoryczne zasady pisania pracy dyplomowej.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5F2D62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Student zna formalne i merytoryczne zasady pisania pracy dyplomowej i umie je zastosować w praktyce.</w:t>
            </w:r>
          </w:p>
        </w:tc>
      </w:tr>
      <w:tr w:rsidR="00A27B15" w:rsidRPr="00A27B15" w14:paraId="348011B4" w14:textId="77777777" w:rsidTr="00D00DA2">
        <w:trPr>
          <w:trHeight w:hRule="exact" w:val="1502"/>
        </w:trPr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78C2ED" w14:textId="77777777" w:rsidR="008815A3" w:rsidRPr="00A27B15" w:rsidRDefault="008815A3" w:rsidP="00D00DA2">
            <w:pPr>
              <w:spacing w:after="0" w:line="240" w:lineRule="auto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EU3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DAE07A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Student nie potrafi wykorzystać założeń teoretycznych dla potrzeb badań empirycznych.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2951E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Student w niewielkim stopniu potrafi wykorzystywać założenia teoretyczne dla potrzeb badań empirycznych.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7F6FDA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Student często potrafi wykorzystywać założenia teoretyczne dla potrzeb badań empirycznych.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F2AA67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Student zawsze potrafi wykorzystywać założenia teoretyczne dla potrzeb badań empirycznych.</w:t>
            </w:r>
          </w:p>
        </w:tc>
      </w:tr>
      <w:tr w:rsidR="00A27B15" w:rsidRPr="00A27B15" w14:paraId="682291F4" w14:textId="77777777" w:rsidTr="00D00DA2">
        <w:trPr>
          <w:trHeight w:hRule="exact" w:val="2395"/>
        </w:trPr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33E99A" w14:textId="77777777" w:rsidR="008815A3" w:rsidRPr="00A27B15" w:rsidRDefault="008815A3" w:rsidP="00D00DA2">
            <w:pPr>
              <w:spacing w:after="0" w:line="240" w:lineRule="auto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lastRenderedPageBreak/>
              <w:t>EU4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959029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 xml:space="preserve">Student nie zna metodyki analizowania związków </w:t>
            </w:r>
            <w:proofErr w:type="spellStart"/>
            <w:r w:rsidRPr="00A27B15">
              <w:rPr>
                <w:rFonts w:ascii="Times New Roman" w:hAnsi="Times New Roman"/>
              </w:rPr>
              <w:t>przyczynowo-skutkowych</w:t>
            </w:r>
            <w:proofErr w:type="spellEnd"/>
            <w:r w:rsidRPr="00A27B15">
              <w:rPr>
                <w:rFonts w:ascii="Times New Roman" w:hAnsi="Times New Roman"/>
              </w:rPr>
              <w:t xml:space="preserve"> podjętych problemów badawczych.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C85F38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 xml:space="preserve">Student zna metodykę analizowania związków </w:t>
            </w:r>
            <w:proofErr w:type="spellStart"/>
            <w:r w:rsidRPr="00A27B15">
              <w:rPr>
                <w:rFonts w:ascii="Times New Roman" w:hAnsi="Times New Roman"/>
              </w:rPr>
              <w:t>przyczynowo-skutkowych</w:t>
            </w:r>
            <w:proofErr w:type="spellEnd"/>
            <w:r w:rsidRPr="00A27B15">
              <w:rPr>
                <w:rFonts w:ascii="Times New Roman" w:hAnsi="Times New Roman"/>
              </w:rPr>
              <w:t xml:space="preserve"> podjętych problemów badawczych w niewielkim zakresie.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9B784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 xml:space="preserve">Student zna metodykę analizowania związków </w:t>
            </w:r>
            <w:proofErr w:type="spellStart"/>
            <w:r w:rsidRPr="00A27B15">
              <w:rPr>
                <w:rFonts w:ascii="Times New Roman" w:hAnsi="Times New Roman"/>
              </w:rPr>
              <w:t>przyczynowo-skutkowych</w:t>
            </w:r>
            <w:proofErr w:type="spellEnd"/>
            <w:r w:rsidRPr="00A27B15">
              <w:rPr>
                <w:rFonts w:ascii="Times New Roman" w:hAnsi="Times New Roman"/>
              </w:rPr>
              <w:t xml:space="preserve"> podjętych problemów badawczych.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022A6E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 xml:space="preserve">Student zna metodykę analizowania związków </w:t>
            </w:r>
            <w:proofErr w:type="spellStart"/>
            <w:r w:rsidRPr="00A27B15">
              <w:rPr>
                <w:rFonts w:ascii="Times New Roman" w:hAnsi="Times New Roman"/>
              </w:rPr>
              <w:t>przyczynowo-skutkowych</w:t>
            </w:r>
            <w:proofErr w:type="spellEnd"/>
            <w:r w:rsidRPr="00A27B15">
              <w:rPr>
                <w:rFonts w:ascii="Times New Roman" w:hAnsi="Times New Roman"/>
              </w:rPr>
              <w:t xml:space="preserve"> podjętych problemów badawczych i wykorzystuje ją w praktyce.</w:t>
            </w:r>
          </w:p>
        </w:tc>
      </w:tr>
      <w:tr w:rsidR="00A27B15" w:rsidRPr="00A27B15" w14:paraId="2BB8DF38" w14:textId="77777777" w:rsidTr="00D00DA2">
        <w:trPr>
          <w:trHeight w:hRule="exact" w:val="1800"/>
        </w:trPr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462F3C" w14:textId="77777777" w:rsidR="008815A3" w:rsidRPr="00A27B15" w:rsidRDefault="008815A3" w:rsidP="00D00DA2">
            <w:pPr>
              <w:spacing w:after="0" w:line="240" w:lineRule="auto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EU5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8ED25C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Student nie umie właściwie dobrać żadnych metod badawczych do problemu pracy dyplomowej.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28EACA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Student wykazuje umiejętność właściwego dobrania metod badawczych do podjętego problemu w pracy dyplomowej w niewielkim stopniu.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C41948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Student wykazuje umiejętność właściwego dobrania metod badawczych do podjętego problemu w pracy dyplomowej.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0AA716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Student wykazuje umiejętność właściwego dobrania metod badawczych do podjętego problemu w pracy dyplomowej i umie je wykorzystać.</w:t>
            </w:r>
          </w:p>
        </w:tc>
      </w:tr>
      <w:tr w:rsidR="00A27B15" w:rsidRPr="00A27B15" w14:paraId="2811EAE8" w14:textId="77777777" w:rsidTr="00D00DA2">
        <w:trPr>
          <w:trHeight w:hRule="exact" w:val="2246"/>
        </w:trPr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583438" w14:textId="77777777" w:rsidR="008815A3" w:rsidRPr="00A27B15" w:rsidRDefault="008815A3" w:rsidP="00D00DA2">
            <w:pPr>
              <w:spacing w:after="0" w:line="240" w:lineRule="auto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EU6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D8301F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Student nie umie publicznie zaprezentować przeprowadzonych w pracy badań i analiz.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EC5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Student wykazuje się umiejętnością publicznej prezentacji przeprowadzonych w pracy badań i analiz w bardzo ograniczonym zakresie.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00E650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Student wykazuje się umiejętnością publicznej prezentacji przeprowadzonych w pracy badań i analiz.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904E1F" w14:textId="77777777" w:rsidR="008815A3" w:rsidRPr="00A27B15" w:rsidRDefault="008815A3" w:rsidP="001F5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7B15">
              <w:rPr>
                <w:rFonts w:ascii="Times New Roman" w:hAnsi="Times New Roman"/>
              </w:rPr>
              <w:t>Student wykazuje się umiejętnością publicznej prezentacji przeprowadzonych w pracy badań i analiz oraz sformułowanych przez siebie wniosków.</w:t>
            </w:r>
          </w:p>
        </w:tc>
      </w:tr>
    </w:tbl>
    <w:p w14:paraId="526D927C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</w:rPr>
      </w:pPr>
    </w:p>
    <w:p w14:paraId="50996E78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  <w:b/>
          <w:bCs/>
        </w:rPr>
      </w:pPr>
      <w:bookmarkStart w:id="2" w:name="_Hlk66397069"/>
      <w:r w:rsidRPr="00A27B15">
        <w:rPr>
          <w:rFonts w:ascii="Times New Roman" w:hAnsi="Times New Roman"/>
          <w:b/>
          <w:bCs/>
        </w:rPr>
        <w:t>INNE PRZYDATNE INFORMACJE O PRZEDMIOCIE</w:t>
      </w:r>
    </w:p>
    <w:p w14:paraId="292FE01D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</w:rPr>
      </w:pPr>
      <w:r w:rsidRPr="00A27B15">
        <w:rPr>
          <w:rFonts w:ascii="Times New Roman" w:hAnsi="Times New Roman"/>
        </w:rPr>
        <w:t>1. Informacja gdzie można zapoznać się z prezentacjami do zajęć itp.</w:t>
      </w:r>
    </w:p>
    <w:p w14:paraId="2CB58F4E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</w:rPr>
      </w:pPr>
      <w:r w:rsidRPr="00A27B15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4C4763D9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</w:rPr>
      </w:pPr>
      <w:r w:rsidRPr="00A27B15">
        <w:rPr>
          <w:rFonts w:ascii="Times New Roman" w:hAnsi="Times New Roman"/>
        </w:rPr>
        <w:t>2. Informacje na temat miejsca odbywania się zajęć</w:t>
      </w:r>
    </w:p>
    <w:p w14:paraId="69CE64BB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</w:rPr>
      </w:pPr>
      <w:r w:rsidRPr="00A27B15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2DFB3F2A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</w:rPr>
      </w:pPr>
      <w:r w:rsidRPr="00A27B15">
        <w:rPr>
          <w:rFonts w:ascii="Times New Roman" w:hAnsi="Times New Roman"/>
        </w:rPr>
        <w:t>3. Informacje na temat terminu zajęć (dzień tygodnia/ godzina)</w:t>
      </w:r>
    </w:p>
    <w:p w14:paraId="1AB2F0F2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</w:rPr>
      </w:pPr>
      <w:r w:rsidRPr="00A27B15">
        <w:rPr>
          <w:rFonts w:ascii="Times New Roman" w:hAnsi="Times New Roman"/>
        </w:rPr>
        <w:t>Informacje znajdują się na stronie internetowej Wydziału Zarządzania oraz w gablotach dziekanatu.</w:t>
      </w:r>
    </w:p>
    <w:p w14:paraId="5DD240B7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</w:rPr>
      </w:pPr>
      <w:r w:rsidRPr="00A27B15">
        <w:rPr>
          <w:rFonts w:ascii="Times New Roman" w:hAnsi="Times New Roman"/>
        </w:rPr>
        <w:t>4. Informacja na temat konsultacji (godziny + miejsce)</w:t>
      </w:r>
    </w:p>
    <w:p w14:paraId="66098D49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</w:rPr>
      </w:pPr>
      <w:r w:rsidRPr="00A27B15">
        <w:rPr>
          <w:rFonts w:ascii="Times New Roman" w:hAnsi="Times New Roman"/>
        </w:rPr>
        <w:t xml:space="preserve">Informacja podawana jest na pierwszych zajęciach, dostępna jest także na stronie internetowej Wydziału Zarządzania. </w:t>
      </w:r>
    </w:p>
    <w:bookmarkEnd w:id="2"/>
    <w:p w14:paraId="177E1D70" w14:textId="77777777" w:rsidR="008815A3" w:rsidRPr="00A27B15" w:rsidRDefault="008815A3" w:rsidP="008815A3">
      <w:pPr>
        <w:spacing w:after="0" w:line="240" w:lineRule="auto"/>
        <w:rPr>
          <w:rFonts w:ascii="Times New Roman" w:hAnsi="Times New Roman"/>
        </w:rPr>
      </w:pPr>
    </w:p>
    <w:bookmarkEnd w:id="0"/>
    <w:p w14:paraId="398DEF16" w14:textId="3D75FC68" w:rsidR="00601468" w:rsidRPr="00A27B15" w:rsidRDefault="00601468" w:rsidP="008815A3"/>
    <w:sectPr w:rsidR="00601468" w:rsidRPr="00A27B15" w:rsidSect="0060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5F0F03"/>
    <w:multiLevelType w:val="hybridMultilevel"/>
    <w:tmpl w:val="9CA4CE34"/>
    <w:lvl w:ilvl="0" w:tplc="472493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A413E"/>
    <w:multiLevelType w:val="hybridMultilevel"/>
    <w:tmpl w:val="DC206FAE"/>
    <w:lvl w:ilvl="0" w:tplc="C1485C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24B06"/>
    <w:multiLevelType w:val="hybridMultilevel"/>
    <w:tmpl w:val="224E8166"/>
    <w:lvl w:ilvl="0" w:tplc="C68677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9879E5"/>
    <w:multiLevelType w:val="hybridMultilevel"/>
    <w:tmpl w:val="385216C6"/>
    <w:lvl w:ilvl="0" w:tplc="650627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47968"/>
    <w:multiLevelType w:val="hybridMultilevel"/>
    <w:tmpl w:val="F50EC6B0"/>
    <w:lvl w:ilvl="0" w:tplc="D1D67E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7B60BE"/>
    <w:multiLevelType w:val="hybridMultilevel"/>
    <w:tmpl w:val="431CDE2E"/>
    <w:lvl w:ilvl="0" w:tplc="3F587656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CD"/>
    <w:rsid w:val="00001AC7"/>
    <w:rsid w:val="00067CC6"/>
    <w:rsid w:val="000D5CBF"/>
    <w:rsid w:val="000E5BF8"/>
    <w:rsid w:val="0010654E"/>
    <w:rsid w:val="00142B2D"/>
    <w:rsid w:val="001614D2"/>
    <w:rsid w:val="00165F75"/>
    <w:rsid w:val="00167CCB"/>
    <w:rsid w:val="00171C5F"/>
    <w:rsid w:val="00176ECB"/>
    <w:rsid w:val="0018659C"/>
    <w:rsid w:val="001C0CED"/>
    <w:rsid w:val="001F52C7"/>
    <w:rsid w:val="001F74C0"/>
    <w:rsid w:val="00205302"/>
    <w:rsid w:val="00210599"/>
    <w:rsid w:val="00213424"/>
    <w:rsid w:val="00217B83"/>
    <w:rsid w:val="002200ED"/>
    <w:rsid w:val="002228A3"/>
    <w:rsid w:val="00234285"/>
    <w:rsid w:val="002643F0"/>
    <w:rsid w:val="00282912"/>
    <w:rsid w:val="00287C55"/>
    <w:rsid w:val="002C14F7"/>
    <w:rsid w:val="002C4853"/>
    <w:rsid w:val="002D19D4"/>
    <w:rsid w:val="002F12D4"/>
    <w:rsid w:val="002F7E30"/>
    <w:rsid w:val="00335E95"/>
    <w:rsid w:val="00375BBD"/>
    <w:rsid w:val="00386ACD"/>
    <w:rsid w:val="00396EE2"/>
    <w:rsid w:val="003C0DB3"/>
    <w:rsid w:val="003C306C"/>
    <w:rsid w:val="003E4F52"/>
    <w:rsid w:val="003F1835"/>
    <w:rsid w:val="004057C1"/>
    <w:rsid w:val="00451FB7"/>
    <w:rsid w:val="004A11B9"/>
    <w:rsid w:val="004B019B"/>
    <w:rsid w:val="004F17C3"/>
    <w:rsid w:val="00504A28"/>
    <w:rsid w:val="005572B7"/>
    <w:rsid w:val="0058551B"/>
    <w:rsid w:val="005D58B0"/>
    <w:rsid w:val="005E3A15"/>
    <w:rsid w:val="005F6166"/>
    <w:rsid w:val="00601468"/>
    <w:rsid w:val="006330F9"/>
    <w:rsid w:val="00633221"/>
    <w:rsid w:val="006A3963"/>
    <w:rsid w:val="006B1A0B"/>
    <w:rsid w:val="006C3469"/>
    <w:rsid w:val="006D22DC"/>
    <w:rsid w:val="006D39DB"/>
    <w:rsid w:val="006E300E"/>
    <w:rsid w:val="006E5070"/>
    <w:rsid w:val="006F40A1"/>
    <w:rsid w:val="00741252"/>
    <w:rsid w:val="00752808"/>
    <w:rsid w:val="00777C81"/>
    <w:rsid w:val="007871ED"/>
    <w:rsid w:val="00791359"/>
    <w:rsid w:val="007916DE"/>
    <w:rsid w:val="007974D9"/>
    <w:rsid w:val="007C25A4"/>
    <w:rsid w:val="007D3EE7"/>
    <w:rsid w:val="00800104"/>
    <w:rsid w:val="008071E4"/>
    <w:rsid w:val="00835ABE"/>
    <w:rsid w:val="00841E5D"/>
    <w:rsid w:val="008430BD"/>
    <w:rsid w:val="008473A3"/>
    <w:rsid w:val="00865BE9"/>
    <w:rsid w:val="0087313C"/>
    <w:rsid w:val="008741DD"/>
    <w:rsid w:val="008815A3"/>
    <w:rsid w:val="008C0009"/>
    <w:rsid w:val="008D1CF8"/>
    <w:rsid w:val="008E0E60"/>
    <w:rsid w:val="00915AE3"/>
    <w:rsid w:val="00985CF7"/>
    <w:rsid w:val="009A04BA"/>
    <w:rsid w:val="009A324F"/>
    <w:rsid w:val="009D19E1"/>
    <w:rsid w:val="00A27B15"/>
    <w:rsid w:val="00A446F0"/>
    <w:rsid w:val="00A56F7C"/>
    <w:rsid w:val="00A91FF6"/>
    <w:rsid w:val="00A95ADC"/>
    <w:rsid w:val="00AB3453"/>
    <w:rsid w:val="00AB4E40"/>
    <w:rsid w:val="00AB793D"/>
    <w:rsid w:val="00B0545C"/>
    <w:rsid w:val="00B33B0A"/>
    <w:rsid w:val="00B6020A"/>
    <w:rsid w:val="00B657D2"/>
    <w:rsid w:val="00B70F82"/>
    <w:rsid w:val="00B84208"/>
    <w:rsid w:val="00B934CD"/>
    <w:rsid w:val="00BB13A2"/>
    <w:rsid w:val="00BB1CC6"/>
    <w:rsid w:val="00BE2087"/>
    <w:rsid w:val="00BF38C9"/>
    <w:rsid w:val="00C10019"/>
    <w:rsid w:val="00C11000"/>
    <w:rsid w:val="00C47112"/>
    <w:rsid w:val="00C535AD"/>
    <w:rsid w:val="00C7052A"/>
    <w:rsid w:val="00CB0D93"/>
    <w:rsid w:val="00CB7CC0"/>
    <w:rsid w:val="00D16C02"/>
    <w:rsid w:val="00D238D5"/>
    <w:rsid w:val="00D4401C"/>
    <w:rsid w:val="00D865C9"/>
    <w:rsid w:val="00DB0CD9"/>
    <w:rsid w:val="00DD33AD"/>
    <w:rsid w:val="00E13E68"/>
    <w:rsid w:val="00E2172F"/>
    <w:rsid w:val="00E2650F"/>
    <w:rsid w:val="00E330AA"/>
    <w:rsid w:val="00E6079F"/>
    <w:rsid w:val="00E62FDD"/>
    <w:rsid w:val="00E63145"/>
    <w:rsid w:val="00E74B22"/>
    <w:rsid w:val="00E97BD4"/>
    <w:rsid w:val="00EE7096"/>
    <w:rsid w:val="00F15730"/>
    <w:rsid w:val="00F17661"/>
    <w:rsid w:val="00F375DA"/>
    <w:rsid w:val="00F4085E"/>
    <w:rsid w:val="00F4100A"/>
    <w:rsid w:val="00F46891"/>
    <w:rsid w:val="00F53674"/>
    <w:rsid w:val="00F54B00"/>
    <w:rsid w:val="00F665F0"/>
    <w:rsid w:val="00FC0B47"/>
    <w:rsid w:val="00FE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C9E0D"/>
  <w15:docId w15:val="{5A416DD2-A9BF-46C7-B76D-86BC6C230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B934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934CD"/>
    <w:rPr>
      <w:b/>
      <w:bCs/>
    </w:rPr>
  </w:style>
  <w:style w:type="paragraph" w:styleId="Stopka">
    <w:name w:val="footer"/>
    <w:basedOn w:val="Normalny"/>
    <w:link w:val="StopkaZnak"/>
    <w:rsid w:val="002F7E30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2F7E30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F7E30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accord-link-signin">
    <w:name w:val="accord-link-signin"/>
    <w:basedOn w:val="Domylnaczcionkaakapitu"/>
    <w:rsid w:val="002F7E30"/>
  </w:style>
  <w:style w:type="character" w:styleId="Hipercze">
    <w:name w:val="Hyperlink"/>
    <w:basedOn w:val="Domylnaczcionkaakapitu"/>
    <w:uiPriority w:val="99"/>
    <w:unhideWhenUsed/>
    <w:rsid w:val="00E62FD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30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30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30B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0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0BD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0BD"/>
    <w:rPr>
      <w:rFonts w:ascii="Tahoma" w:eastAsia="Calibri" w:hAnsi="Tahoma" w:cs="Tahoma"/>
      <w:sz w:val="16"/>
      <w:szCs w:val="16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446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8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1319</Words>
  <Characters>7915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Sylwia</cp:lastModifiedBy>
  <cp:revision>33</cp:revision>
  <cp:lastPrinted>2019-06-17T10:39:00Z</cp:lastPrinted>
  <dcterms:created xsi:type="dcterms:W3CDTF">2021-03-09T18:31:00Z</dcterms:created>
  <dcterms:modified xsi:type="dcterms:W3CDTF">2023-05-03T13:27:00Z</dcterms:modified>
</cp:coreProperties>
</file>